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7A" w:rsidRPr="001A5D6C" w:rsidRDefault="001A5D6C" w:rsidP="005C43D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  <w:szCs w:val="28"/>
          <w:lang w:eastAsia="ru-RU"/>
        </w:rPr>
      </w:pPr>
      <w:r w:rsidRPr="001A5D6C">
        <w:rPr>
          <w:rFonts w:ascii="Times New Roman" w:hAnsi="Times New Roman"/>
          <w:sz w:val="28"/>
          <w:szCs w:val="28"/>
          <w:lang w:eastAsia="ru-RU"/>
        </w:rPr>
        <w:t>Название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учреждения</w:t>
      </w:r>
    </w:p>
    <w:p w:rsidR="00C86A7A" w:rsidRDefault="00C86A7A" w:rsidP="00C86A7A">
      <w:pPr>
        <w:tabs>
          <w:tab w:val="center" w:pos="4677"/>
          <w:tab w:val="right" w:pos="9355"/>
        </w:tabs>
        <w:rPr>
          <w:rFonts w:ascii="Symbol" w:hAnsi="Symbol"/>
          <w:color w:val="333399"/>
          <w:sz w:val="16"/>
          <w:szCs w:val="16"/>
          <w:lang w:eastAsia="ru-RU"/>
        </w:rPr>
      </w:pPr>
    </w:p>
    <w:p w:rsidR="00C86A7A" w:rsidRDefault="00C86A7A" w:rsidP="00C86A7A">
      <w:pPr>
        <w:jc w:val="center"/>
        <w:rPr>
          <w:rFonts w:ascii="Symbol" w:hAnsi="Symbol"/>
          <w:b/>
          <w:color w:val="333399"/>
          <w:sz w:val="28"/>
          <w:szCs w:val="28"/>
          <w:lang w:val="en-US" w:eastAsia="ru-RU"/>
        </w:rPr>
      </w:pPr>
    </w:p>
    <w:p w:rsidR="00C86A7A" w:rsidRPr="005C43D7" w:rsidRDefault="00C86A7A" w:rsidP="005C43D7">
      <w:pPr>
        <w:rPr>
          <w:rFonts w:ascii="Symbol" w:hAnsi="Symbol"/>
          <w:b/>
          <w:color w:val="333399"/>
          <w:sz w:val="28"/>
          <w:szCs w:val="28"/>
          <w:lang w:eastAsia="ru-RU"/>
        </w:rPr>
      </w:pPr>
    </w:p>
    <w:tbl>
      <w:tblPr>
        <w:tblW w:w="10380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3"/>
        <w:gridCol w:w="3260"/>
        <w:gridCol w:w="3387"/>
      </w:tblGrid>
      <w:tr w:rsidR="00C86A7A" w:rsidTr="00C86A7A">
        <w:trPr>
          <w:trHeight w:val="1782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C86A7A" w:rsidRDefault="00C86A7A">
            <w:pPr>
              <w:ind w:right="-250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1A5D6C" w:rsidRDefault="001A5D6C">
            <w:pPr>
              <w:ind w:right="-2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ПРИНЯТО</w:t>
            </w:r>
          </w:p>
          <w:p w:rsidR="00C86A7A" w:rsidRDefault="00C86A7A">
            <w:pPr>
              <w:ind w:right="-2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МО </w:t>
            </w:r>
          </w:p>
          <w:p w:rsidR="00C86A7A" w:rsidRDefault="00C86A7A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учителей начальных классов                          </w:t>
            </w:r>
          </w:p>
          <w:p w:rsidR="00C86A7A" w:rsidRDefault="00C86A7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          /   </w:t>
            </w:r>
          </w:p>
          <w:p w:rsidR="00C86A7A" w:rsidRDefault="00C86A7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A7A" w:rsidRDefault="00C86A7A">
            <w:pPr>
              <w:rPr>
                <w:rFonts w:ascii="Symbol" w:eastAsia="Times New Roman" w:hAnsi="Symbo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28.08.2019г.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86A7A" w:rsidRDefault="00C86A7A">
            <w:pPr>
              <w:tabs>
                <w:tab w:val="right" w:pos="7437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6A7A" w:rsidRDefault="001A5D6C">
            <w:pPr>
              <w:tabs>
                <w:tab w:val="right" w:pos="7437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1A5D6C" w:rsidRDefault="001A5D6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A7A" w:rsidRDefault="00C86A7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Зам. директора по УВР   </w:t>
            </w:r>
          </w:p>
          <w:p w:rsidR="00C86A7A" w:rsidRDefault="00C86A7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__________/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______________/   </w:t>
            </w:r>
          </w:p>
          <w:p w:rsidR="00C86A7A" w:rsidRDefault="00C86A7A">
            <w:pPr>
              <w:tabs>
                <w:tab w:val="right" w:pos="7437"/>
              </w:tabs>
              <w:rPr>
                <w:rFonts w:ascii="Symbol" w:hAnsi="Symbol"/>
                <w:b/>
                <w:sz w:val="24"/>
                <w:szCs w:val="24"/>
                <w:lang w:eastAsia="ru-RU"/>
              </w:rPr>
            </w:pPr>
          </w:p>
          <w:p w:rsidR="00C86A7A" w:rsidRDefault="00C86A7A">
            <w:pPr>
              <w:tabs>
                <w:tab w:val="right" w:pos="7437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06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.08.2019г.</w:t>
            </w: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C86A7A" w:rsidRDefault="00C86A7A">
            <w:pPr>
              <w:tabs>
                <w:tab w:val="right" w:pos="7437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Утверждаю:                             </w:t>
            </w:r>
          </w:p>
          <w:p w:rsidR="00C86A7A" w:rsidRDefault="00C86A7A" w:rsidP="00C86A7A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B857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1A5D6C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1A5D6C" w:rsidRDefault="001A5D6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A7A" w:rsidRDefault="00B85799" w:rsidP="00B8579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="00C86A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C86A7A" w:rsidRDefault="00C86A7A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</w:t>
            </w:r>
            <w:r w:rsidR="006B4B6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/             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C86A7A" w:rsidRDefault="00C86A7A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</w:p>
          <w:p w:rsidR="00C86A7A" w:rsidRDefault="00C064C3" w:rsidP="001A5D6C">
            <w:pPr>
              <w:tabs>
                <w:tab w:val="right" w:pos="7437"/>
              </w:tabs>
              <w:jc w:val="center"/>
              <w:rPr>
                <w:rFonts w:ascii="Symbol" w:hAnsi="Symbo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C86A7A">
              <w:rPr>
                <w:rFonts w:ascii="Times New Roman" w:hAnsi="Times New Roman"/>
                <w:sz w:val="24"/>
                <w:szCs w:val="24"/>
                <w:lang w:eastAsia="ru-RU"/>
              </w:rPr>
              <w:t>.08.2019г.</w:t>
            </w:r>
          </w:p>
          <w:p w:rsidR="00C86A7A" w:rsidRDefault="00C86A7A">
            <w:pPr>
              <w:jc w:val="right"/>
              <w:rPr>
                <w:rFonts w:ascii="Symbol" w:eastAsia="Times New Roman" w:hAnsi="Symbol"/>
                <w:b/>
                <w:sz w:val="24"/>
                <w:szCs w:val="24"/>
                <w:lang w:eastAsia="ru-RU"/>
              </w:rPr>
            </w:pPr>
          </w:p>
        </w:tc>
      </w:tr>
    </w:tbl>
    <w:p w:rsidR="00EA0C90" w:rsidRPr="00EA0C90" w:rsidRDefault="00EA0C90" w:rsidP="00EA0C90">
      <w:pPr>
        <w:spacing w:after="200" w:line="276" w:lineRule="auto"/>
        <w:jc w:val="left"/>
        <w:rPr>
          <w:rFonts w:ascii="Times New Roman" w:eastAsiaTheme="minorHAnsi" w:hAnsi="Times New Roman"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left"/>
        <w:rPr>
          <w:rFonts w:ascii="Times New Roman" w:eastAsiaTheme="minorHAnsi" w:hAnsi="Times New Roman"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left"/>
        <w:rPr>
          <w:rFonts w:ascii="Times New Roman" w:eastAsiaTheme="minorHAnsi" w:hAnsi="Times New Roman"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left"/>
        <w:rPr>
          <w:rFonts w:ascii="Times New Roman" w:eastAsiaTheme="minorHAnsi" w:hAnsi="Times New Roman"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left"/>
        <w:rPr>
          <w:rFonts w:ascii="Times New Roman" w:eastAsiaTheme="minorHAnsi" w:hAnsi="Times New Roman"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left"/>
        <w:rPr>
          <w:rFonts w:ascii="Times New Roman" w:eastAsiaTheme="minorHAnsi" w:hAnsi="Times New Roman"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РАБОЧАЯ ПРОГРАММА</w:t>
      </w: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ИНТЕГРИРОВАННОГО УЧЕБНОГО КУРСА</w:t>
      </w: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«РОДНОЙ (РУССКИЙ) ЯЗЫК.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A0C90">
        <w:rPr>
          <w:rFonts w:ascii="Times New Roman" w:eastAsiaTheme="minorHAnsi" w:hAnsi="Times New Roman"/>
          <w:b/>
          <w:sz w:val="24"/>
          <w:szCs w:val="24"/>
        </w:rPr>
        <w:t xml:space="preserve">ЛИТЕРАТУРНОЕ ЧТЕНИЕ </w:t>
      </w: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НА РОДНОМ (РУССКОМ) ЯЗЫКЕ</w:t>
      </w:r>
      <w:r>
        <w:rPr>
          <w:rFonts w:ascii="Times New Roman" w:eastAsiaTheme="minorHAnsi" w:hAnsi="Times New Roman"/>
          <w:b/>
          <w:sz w:val="24"/>
          <w:szCs w:val="24"/>
        </w:rPr>
        <w:t>»</w:t>
      </w: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b/>
          <w:i/>
          <w:sz w:val="24"/>
          <w:szCs w:val="24"/>
        </w:rPr>
      </w:pPr>
      <w:r>
        <w:rPr>
          <w:rFonts w:ascii="Times New Roman" w:eastAsiaTheme="minorHAnsi" w:hAnsi="Times New Roman"/>
          <w:b/>
          <w:i/>
          <w:sz w:val="24"/>
          <w:szCs w:val="24"/>
        </w:rPr>
        <w:t>2</w:t>
      </w:r>
      <w:r w:rsidRPr="00EA0C90">
        <w:rPr>
          <w:rFonts w:ascii="Times New Roman" w:eastAsiaTheme="minorHAnsi" w:hAnsi="Times New Roman"/>
          <w:b/>
          <w:i/>
          <w:sz w:val="24"/>
          <w:szCs w:val="24"/>
        </w:rPr>
        <w:t xml:space="preserve"> класс</w:t>
      </w: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:rsidR="00EA0C90" w:rsidRDefault="00EA0C90" w:rsidP="009B238B">
      <w:pPr>
        <w:spacing w:after="200" w:line="276" w:lineRule="auto"/>
        <w:rPr>
          <w:rFonts w:ascii="Times New Roman" w:eastAsiaTheme="minorHAnsi" w:hAnsi="Times New Roman"/>
          <w:i/>
          <w:sz w:val="24"/>
          <w:szCs w:val="24"/>
        </w:rPr>
      </w:pPr>
    </w:p>
    <w:p w:rsidR="00B85799" w:rsidRPr="00EA0C90" w:rsidRDefault="00B85799" w:rsidP="00EA0C90">
      <w:pPr>
        <w:spacing w:after="200" w:line="276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:rsidR="00EA0C90" w:rsidRPr="00EA0C90" w:rsidRDefault="00EA0C90" w:rsidP="00EA0C90">
      <w:pPr>
        <w:spacing w:after="200" w:line="276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:rsidR="00EA0C90" w:rsidRPr="00C86A7A" w:rsidRDefault="00EA0C90" w:rsidP="00EA0C90">
      <w:pPr>
        <w:spacing w:after="200" w:line="276" w:lineRule="auto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C86A7A">
        <w:rPr>
          <w:rFonts w:ascii="Times New Roman" w:eastAsiaTheme="minorHAnsi" w:hAnsi="Times New Roman"/>
          <w:b/>
          <w:sz w:val="24"/>
          <w:szCs w:val="24"/>
        </w:rPr>
        <w:t>СОСТАВИТЕЛИ:</w:t>
      </w:r>
    </w:p>
    <w:p w:rsidR="00EA0C90" w:rsidRPr="00EA0C90" w:rsidRDefault="00B85799" w:rsidP="00EA0C90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Сафонова Е.В</w:t>
      </w:r>
      <w:r w:rsidR="00EA0C90">
        <w:rPr>
          <w:rFonts w:ascii="Times New Roman" w:eastAsiaTheme="minorHAnsi" w:hAnsi="Times New Roman"/>
          <w:sz w:val="24"/>
          <w:szCs w:val="24"/>
        </w:rPr>
        <w:t>.</w:t>
      </w:r>
    </w:p>
    <w:p w:rsidR="00EA0C90" w:rsidRDefault="00EA0C90" w:rsidP="009B238B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Н</w:t>
      </w:r>
      <w:r w:rsidR="00B85799">
        <w:rPr>
          <w:rFonts w:ascii="Times New Roman" w:eastAsiaTheme="minorHAnsi" w:hAnsi="Times New Roman"/>
          <w:sz w:val="24"/>
          <w:szCs w:val="24"/>
        </w:rPr>
        <w:t>азарова Е.Ю</w:t>
      </w:r>
      <w:r w:rsidR="009B238B">
        <w:rPr>
          <w:rFonts w:ascii="Times New Roman" w:eastAsiaTheme="minorHAnsi" w:hAnsi="Times New Roman"/>
          <w:sz w:val="24"/>
          <w:szCs w:val="24"/>
        </w:rPr>
        <w:t>.</w:t>
      </w:r>
    </w:p>
    <w:p w:rsidR="00B85799" w:rsidRDefault="00B85799" w:rsidP="00EA0C90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C86A7A" w:rsidRPr="00EA0C90" w:rsidRDefault="00C86A7A" w:rsidP="00EA0C90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5C43D7" w:rsidRDefault="00EA0C90" w:rsidP="00B85799">
      <w:pPr>
        <w:spacing w:after="200" w:line="276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A0C90">
        <w:rPr>
          <w:rFonts w:ascii="Times New Roman" w:eastAsiaTheme="minorHAnsi" w:hAnsi="Times New Roman"/>
          <w:sz w:val="24"/>
          <w:szCs w:val="24"/>
        </w:rPr>
        <w:t>2019 год</w:t>
      </w: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Pr="00EA0C90" w:rsidRDefault="00B85799" w:rsidP="00B85799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РАБОЧАЯ ПРОГРАММА</w:t>
      </w:r>
    </w:p>
    <w:p w:rsidR="00B85799" w:rsidRPr="00EA0C90" w:rsidRDefault="00B85799" w:rsidP="00B85799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ИНТЕГРИРОВАННОГО УЧЕБНОГО КУРСА</w:t>
      </w:r>
    </w:p>
    <w:p w:rsidR="00B85799" w:rsidRPr="00EA0C90" w:rsidRDefault="00B85799" w:rsidP="00B85799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«РОДНОЙ (РУССКИЙ) ЯЗЫК.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A0C90">
        <w:rPr>
          <w:rFonts w:ascii="Times New Roman" w:eastAsiaTheme="minorHAnsi" w:hAnsi="Times New Roman"/>
          <w:b/>
          <w:sz w:val="24"/>
          <w:szCs w:val="24"/>
        </w:rPr>
        <w:t xml:space="preserve">ЛИТЕРАТУРНОЕ ЧТЕНИЕ </w:t>
      </w:r>
    </w:p>
    <w:p w:rsidR="00B85799" w:rsidRPr="00EA0C90" w:rsidRDefault="00B85799" w:rsidP="00B85799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НА РОДНОМ (РУССКОМ) ЯЗЫКЕ</w:t>
      </w:r>
      <w:r>
        <w:rPr>
          <w:rFonts w:ascii="Times New Roman" w:eastAsiaTheme="minorHAnsi" w:hAnsi="Times New Roman"/>
          <w:b/>
          <w:sz w:val="24"/>
          <w:szCs w:val="24"/>
        </w:rPr>
        <w:t>»</w:t>
      </w:r>
    </w:p>
    <w:p w:rsidR="00B85799" w:rsidRPr="00EA0C90" w:rsidRDefault="00B85799" w:rsidP="00B85799">
      <w:pPr>
        <w:spacing w:after="200" w:line="276" w:lineRule="auto"/>
        <w:jc w:val="center"/>
        <w:rPr>
          <w:rFonts w:ascii="Times New Roman" w:eastAsiaTheme="minorHAnsi" w:hAnsi="Times New Roman"/>
          <w:b/>
          <w:i/>
          <w:sz w:val="24"/>
          <w:szCs w:val="24"/>
        </w:rPr>
      </w:pPr>
      <w:r>
        <w:rPr>
          <w:rFonts w:ascii="Times New Roman" w:eastAsiaTheme="minorHAnsi" w:hAnsi="Times New Roman"/>
          <w:b/>
          <w:i/>
          <w:sz w:val="24"/>
          <w:szCs w:val="24"/>
        </w:rPr>
        <w:t>2</w:t>
      </w:r>
      <w:r w:rsidRPr="00EA0C90">
        <w:rPr>
          <w:rFonts w:ascii="Times New Roman" w:eastAsiaTheme="minorHAnsi" w:hAnsi="Times New Roman"/>
          <w:b/>
          <w:i/>
          <w:sz w:val="24"/>
          <w:szCs w:val="24"/>
        </w:rPr>
        <w:t xml:space="preserve"> класс</w:t>
      </w: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9B238B" w:rsidRDefault="009B238B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9B238B" w:rsidRDefault="009B238B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B85799" w:rsidRPr="00C86A7A" w:rsidRDefault="00B85799" w:rsidP="00B85799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p w:rsidR="00EA0C90" w:rsidRDefault="00062BB1" w:rsidP="00C064C3">
      <w:pPr>
        <w:tabs>
          <w:tab w:val="left" w:pos="3075"/>
        </w:tabs>
        <w:autoSpaceDE w:val="0"/>
        <w:autoSpaceDN w:val="0"/>
        <w:adjustRightInd w:val="0"/>
        <w:spacing w:line="276" w:lineRule="auto"/>
        <w:ind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Пояснительная записка</w:t>
      </w:r>
      <w:r w:rsidR="00EA0C90" w:rsidRPr="00EA0C90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5F4F6B" w:rsidRDefault="005F4F6B" w:rsidP="0012654F">
      <w:pPr>
        <w:shd w:val="clear" w:color="auto" w:fill="FFFFFF"/>
        <w:autoSpaceDE w:val="0"/>
        <w:autoSpaceDN w:val="0"/>
        <w:adjustRightInd w:val="0"/>
        <w:spacing w:line="276" w:lineRule="auto"/>
        <w:ind w:left="-709"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F4F6B" w:rsidRPr="005F4F6B" w:rsidRDefault="005F4F6B" w:rsidP="00B85799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4F6B">
        <w:rPr>
          <w:rFonts w:ascii="Times New Roman" w:hAnsi="Times New Roman"/>
          <w:b/>
          <w:bCs/>
          <w:sz w:val="24"/>
          <w:szCs w:val="24"/>
        </w:rPr>
        <w:t>Цели изучения интегрированного учебного курса «Родной (русский) язык. Литературное чтение на родном (русском) языке»</w:t>
      </w:r>
    </w:p>
    <w:p w:rsidR="005F4F6B" w:rsidRPr="00EA0C90" w:rsidRDefault="005F4F6B" w:rsidP="0012654F">
      <w:pPr>
        <w:tabs>
          <w:tab w:val="left" w:pos="3075"/>
        </w:tabs>
        <w:autoSpaceDE w:val="0"/>
        <w:autoSpaceDN w:val="0"/>
        <w:adjustRightInd w:val="0"/>
        <w:spacing w:line="276" w:lineRule="auto"/>
        <w:ind w:left="-709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76F1E" w:rsidRDefault="00EA0C90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5F4F6B"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876F1E">
        <w:rPr>
          <w:rFonts w:ascii="Times New Roman" w:hAnsi="Times New Roman"/>
          <w:sz w:val="24"/>
          <w:szCs w:val="24"/>
        </w:rPr>
        <w:t>программы</w:t>
      </w:r>
      <w:r w:rsidR="00062BB1" w:rsidRPr="003A7915">
        <w:rPr>
          <w:rFonts w:ascii="Times New Roman" w:hAnsi="Times New Roman"/>
          <w:sz w:val="24"/>
          <w:szCs w:val="24"/>
        </w:rPr>
        <w:t xml:space="preserve"> направлено на достижение результатов освоения основной образовательной программы начального общего образования в части требований, 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 курса русского языка, входящего в предметную область «Русский язык и литературное чтение».</w:t>
      </w:r>
      <w:r w:rsidR="005F4F6B">
        <w:rPr>
          <w:rFonts w:ascii="Times New Roman" w:hAnsi="Times New Roman"/>
          <w:sz w:val="24"/>
          <w:szCs w:val="24"/>
        </w:rPr>
        <w:t xml:space="preserve"> </w:t>
      </w:r>
    </w:p>
    <w:p w:rsidR="00062BB1" w:rsidRPr="003A7915" w:rsidRDefault="005F4F6B" w:rsidP="00B85799">
      <w:pPr>
        <w:ind w:left="-709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062BB1" w:rsidRPr="003A7915">
        <w:rPr>
          <w:rFonts w:ascii="Times New Roman" w:hAnsi="Times New Roman"/>
          <w:sz w:val="24"/>
          <w:szCs w:val="24"/>
        </w:rPr>
        <w:t xml:space="preserve">урс родного </w:t>
      </w:r>
      <w:r w:rsidR="00C86A7A">
        <w:rPr>
          <w:rFonts w:ascii="Times New Roman" w:hAnsi="Times New Roman"/>
          <w:sz w:val="24"/>
          <w:szCs w:val="24"/>
        </w:rPr>
        <w:t xml:space="preserve">(русского) </w:t>
      </w:r>
      <w:r w:rsidR="00062BB1" w:rsidRPr="003A7915">
        <w:rPr>
          <w:rFonts w:ascii="Times New Roman" w:hAnsi="Times New Roman"/>
          <w:sz w:val="24"/>
          <w:szCs w:val="24"/>
        </w:rPr>
        <w:t>языка направлен на достижение следующих целей:</w:t>
      </w:r>
    </w:p>
    <w:p w:rsidR="00062BB1" w:rsidRPr="003A7915" w:rsidRDefault="00062BB1" w:rsidP="00B85799">
      <w:pPr>
        <w:numPr>
          <w:ilvl w:val="0"/>
          <w:numId w:val="28"/>
        </w:numPr>
        <w:tabs>
          <w:tab w:val="clear" w:pos="567"/>
          <w:tab w:val="num" w:pos="284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062BB1" w:rsidRPr="003A7915" w:rsidRDefault="00062BB1" w:rsidP="00B85799">
      <w:pPr>
        <w:numPr>
          <w:ilvl w:val="0"/>
          <w:numId w:val="28"/>
        </w:numPr>
        <w:tabs>
          <w:tab w:val="clear" w:pos="567"/>
          <w:tab w:val="num" w:pos="284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062BB1" w:rsidRPr="003A7915" w:rsidRDefault="00062BB1" w:rsidP="00B85799">
      <w:pPr>
        <w:numPr>
          <w:ilvl w:val="0"/>
          <w:numId w:val="28"/>
        </w:numPr>
        <w:tabs>
          <w:tab w:val="clear" w:pos="567"/>
          <w:tab w:val="num" w:pos="284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062BB1" w:rsidRPr="003A7915" w:rsidRDefault="00062BB1" w:rsidP="00B85799">
      <w:pPr>
        <w:numPr>
          <w:ilvl w:val="0"/>
          <w:numId w:val="28"/>
        </w:numPr>
        <w:tabs>
          <w:tab w:val="clear" w:pos="567"/>
          <w:tab w:val="num" w:pos="284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062BB1" w:rsidRPr="003A7915" w:rsidRDefault="00062BB1" w:rsidP="00B85799">
      <w:pPr>
        <w:numPr>
          <w:ilvl w:val="0"/>
          <w:numId w:val="28"/>
        </w:numPr>
        <w:tabs>
          <w:tab w:val="clear" w:pos="567"/>
          <w:tab w:val="num" w:pos="284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062BB1" w:rsidRPr="003A7915" w:rsidRDefault="00062BB1" w:rsidP="00B85799">
      <w:pPr>
        <w:numPr>
          <w:ilvl w:val="0"/>
          <w:numId w:val="28"/>
        </w:numPr>
        <w:tabs>
          <w:tab w:val="clear" w:pos="567"/>
          <w:tab w:val="num" w:pos="284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</w:p>
    <w:p w:rsidR="00062BB1" w:rsidRPr="00876F1E" w:rsidRDefault="00062BB1" w:rsidP="00B85799">
      <w:pPr>
        <w:tabs>
          <w:tab w:val="left" w:pos="993"/>
        </w:tabs>
        <w:ind w:left="-709" w:firstLine="567"/>
        <w:jc w:val="center"/>
        <w:rPr>
          <w:rFonts w:ascii="Times New Roman" w:hAnsi="Times New Roman"/>
          <w:b/>
          <w:sz w:val="24"/>
          <w:szCs w:val="24"/>
        </w:rPr>
      </w:pPr>
      <w:r w:rsidRPr="00876F1E">
        <w:rPr>
          <w:rFonts w:ascii="Times New Roman" w:hAnsi="Times New Roman"/>
          <w:b/>
          <w:sz w:val="24"/>
          <w:szCs w:val="24"/>
        </w:rPr>
        <w:t xml:space="preserve">Место </w:t>
      </w:r>
      <w:r w:rsidR="005C2917" w:rsidRPr="00876F1E">
        <w:rPr>
          <w:rFonts w:ascii="Times New Roman" w:hAnsi="Times New Roman"/>
          <w:b/>
          <w:bCs/>
          <w:sz w:val="24"/>
          <w:szCs w:val="24"/>
        </w:rPr>
        <w:t>интегрированного</w:t>
      </w:r>
      <w:r w:rsidR="005C2917" w:rsidRPr="00876F1E">
        <w:rPr>
          <w:rFonts w:ascii="Times New Roman" w:hAnsi="Times New Roman"/>
          <w:b/>
          <w:sz w:val="24"/>
          <w:szCs w:val="24"/>
        </w:rPr>
        <w:t xml:space="preserve"> </w:t>
      </w:r>
      <w:r w:rsidRPr="00876F1E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5C2917" w:rsidRPr="00876F1E">
        <w:rPr>
          <w:rFonts w:ascii="Times New Roman" w:hAnsi="Times New Roman"/>
          <w:b/>
          <w:bCs/>
          <w:sz w:val="24"/>
          <w:szCs w:val="24"/>
        </w:rPr>
        <w:t xml:space="preserve"> курса «Родной (русский) язык. Литературное чтение на родном (русском) языке» </w:t>
      </w:r>
      <w:r w:rsidRPr="00876F1E">
        <w:rPr>
          <w:rFonts w:ascii="Times New Roman" w:hAnsi="Times New Roman"/>
          <w:b/>
          <w:sz w:val="24"/>
          <w:szCs w:val="24"/>
        </w:rPr>
        <w:t>в учебном плане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Программа по родному</w:t>
      </w:r>
      <w:r w:rsidR="00C86A7A">
        <w:rPr>
          <w:rFonts w:ascii="Times New Roman" w:hAnsi="Times New Roman"/>
          <w:sz w:val="24"/>
          <w:szCs w:val="24"/>
        </w:rPr>
        <w:t xml:space="preserve"> (русскому)</w:t>
      </w:r>
      <w:r w:rsidRPr="003A7915">
        <w:rPr>
          <w:rFonts w:ascii="Times New Roman" w:hAnsi="Times New Roman"/>
          <w:sz w:val="24"/>
          <w:szCs w:val="24"/>
        </w:rPr>
        <w:t xml:space="preserve">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рассчитана на общую учебную нагрузку в объеме 34 часа  (1 час  в  неделю)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b/>
          <w:bCs/>
          <w:i/>
          <w:sz w:val="24"/>
          <w:szCs w:val="24"/>
        </w:rPr>
      </w:pPr>
    </w:p>
    <w:p w:rsidR="00062BB1" w:rsidRPr="00876F1E" w:rsidRDefault="005C2917" w:rsidP="00B85799">
      <w:pPr>
        <w:ind w:left="-709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876F1E">
        <w:rPr>
          <w:rFonts w:ascii="Times New Roman" w:hAnsi="Times New Roman"/>
          <w:b/>
          <w:bCs/>
          <w:sz w:val="24"/>
          <w:szCs w:val="24"/>
        </w:rPr>
        <w:t>Общая характеристика интегрированного учебного курса «Родной (русский) язык. Литературное чтение на родном (русском) языке»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Русский язык является государственным языком Российской Федерации, средством межнационального общения и объединения народов России. Изучение русского языка и владение им – могучее средство приобщения к духовному богатству русской культуры и литературы, основной путь приобщения к культурно-историческому опыту человечества. Одновременно с этим русский язык является родным языком русского народа, основой его духовной культуры. Родной язык связывает поколения, обеспечивает преемственность и постоянное обновление национальной культуры. 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самосознания и </w:t>
      </w:r>
      <w:r w:rsidRPr="003A7915">
        <w:rPr>
          <w:rFonts w:ascii="Times New Roman" w:hAnsi="Times New Roman"/>
          <w:sz w:val="24"/>
          <w:szCs w:val="24"/>
        </w:rPr>
        <w:lastRenderedPageBreak/>
        <w:t xml:space="preserve">мировоззрения личности, является важнейшим средством хранения и передачи информации, культурных традиций и истории.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 точно понимать мысли других людей, извлекать и анализировать информацию из различных текстов. 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Обучение русскому родному языку совершенствует нравственную и коммуникативную культуру ученика. </w:t>
      </w:r>
    </w:p>
    <w:p w:rsidR="005C2917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Содержание </w:t>
      </w:r>
      <w:r w:rsidR="005C2917" w:rsidRPr="005C2917">
        <w:rPr>
          <w:rFonts w:ascii="Times New Roman" w:hAnsi="Times New Roman"/>
          <w:bCs/>
          <w:sz w:val="24"/>
          <w:szCs w:val="24"/>
        </w:rPr>
        <w:t xml:space="preserve">курса «Родной (русский) язык. Литературное чтение на родном (русском) языке» </w:t>
      </w:r>
      <w:r w:rsidRPr="003A7915">
        <w:rPr>
          <w:rFonts w:ascii="Times New Roman" w:hAnsi="Times New Roman"/>
          <w:sz w:val="24"/>
          <w:szCs w:val="24"/>
        </w:rPr>
        <w:t xml:space="preserve">направлено на удовлетворение потребности </w:t>
      </w:r>
      <w:proofErr w:type="gramStart"/>
      <w:r w:rsidRPr="003A791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A7915">
        <w:rPr>
          <w:rFonts w:ascii="Times New Roman" w:hAnsi="Times New Roman"/>
          <w:sz w:val="24"/>
          <w:szCs w:val="24"/>
        </w:rPr>
        <w:t xml:space="preserve"> в изучении родного языка как инструмента познания национальной культуры и самореализации в ней.</w:t>
      </w:r>
      <w:r w:rsidRPr="003A7915">
        <w:rPr>
          <w:rFonts w:ascii="Times New Roman" w:hAnsi="Times New Roman"/>
          <w:sz w:val="24"/>
          <w:szCs w:val="24"/>
        </w:rPr>
        <w:tab/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В содержании курса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ab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ab/>
      </w:r>
      <w:r w:rsidRPr="003A7915">
        <w:rPr>
          <w:rFonts w:ascii="Times New Roman" w:hAnsi="Times New Roman"/>
          <w:color w:val="000000" w:themeColor="text1"/>
          <w:sz w:val="24"/>
          <w:szCs w:val="24"/>
        </w:rPr>
        <w:t xml:space="preserve">Программой предусматривается расширение </w:t>
      </w:r>
      <w:proofErr w:type="spellStart"/>
      <w:r w:rsidRPr="003A7915">
        <w:rPr>
          <w:rFonts w:ascii="Times New Roman" w:hAnsi="Times New Roman"/>
          <w:color w:val="000000" w:themeColor="text1"/>
          <w:sz w:val="24"/>
          <w:szCs w:val="24"/>
        </w:rPr>
        <w:t>межпредметного</w:t>
      </w:r>
      <w:proofErr w:type="spellEnd"/>
      <w:r w:rsidRPr="003A7915">
        <w:rPr>
          <w:rFonts w:ascii="Times New Roman" w:hAnsi="Times New Roman"/>
          <w:color w:val="000000" w:themeColor="text1"/>
          <w:sz w:val="24"/>
          <w:szCs w:val="24"/>
        </w:rPr>
        <w:t xml:space="preserve"> взаимодействия в обучении русскому родному языку </w:t>
      </w:r>
      <w:r w:rsidRPr="003A7915">
        <w:rPr>
          <w:rFonts w:ascii="Times New Roman" w:hAnsi="Times New Roman"/>
          <w:sz w:val="24"/>
          <w:szCs w:val="24"/>
        </w:rPr>
        <w:t>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3A7915">
        <w:rPr>
          <w:rFonts w:ascii="Times New Roman" w:hAnsi="Times New Roman"/>
          <w:sz w:val="24"/>
          <w:szCs w:val="24"/>
        </w:rPr>
        <w:tab/>
      </w:r>
    </w:p>
    <w:p w:rsidR="00062BB1" w:rsidRPr="00876F1E" w:rsidRDefault="00062BB1" w:rsidP="00B85799">
      <w:pPr>
        <w:ind w:left="-709" w:firstLine="567"/>
        <w:jc w:val="center"/>
        <w:rPr>
          <w:rFonts w:ascii="Times New Roman" w:hAnsi="Times New Roman"/>
          <w:sz w:val="24"/>
          <w:szCs w:val="24"/>
        </w:rPr>
      </w:pPr>
    </w:p>
    <w:p w:rsidR="00062BB1" w:rsidRPr="00876F1E" w:rsidRDefault="00062BB1" w:rsidP="00B85799">
      <w:pPr>
        <w:ind w:left="-709" w:firstLine="567"/>
        <w:jc w:val="center"/>
        <w:rPr>
          <w:rFonts w:ascii="Times New Roman" w:hAnsi="Times New Roman"/>
          <w:b/>
          <w:sz w:val="24"/>
          <w:szCs w:val="24"/>
        </w:rPr>
      </w:pPr>
      <w:r w:rsidRPr="00876F1E">
        <w:rPr>
          <w:rFonts w:ascii="Times New Roman" w:hAnsi="Times New Roman"/>
          <w:b/>
          <w:sz w:val="24"/>
          <w:szCs w:val="24"/>
        </w:rPr>
        <w:t xml:space="preserve">Основные содержательные линии программы </w:t>
      </w:r>
      <w:r w:rsidR="005C2917" w:rsidRPr="00876F1E">
        <w:rPr>
          <w:rFonts w:ascii="Times New Roman" w:hAnsi="Times New Roman"/>
          <w:b/>
          <w:sz w:val="24"/>
          <w:szCs w:val="24"/>
        </w:rPr>
        <w:t xml:space="preserve">интегрированного </w:t>
      </w:r>
      <w:r w:rsidRPr="00876F1E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5C2917" w:rsidRPr="00876F1E">
        <w:rPr>
          <w:rFonts w:ascii="Times New Roman" w:hAnsi="Times New Roman"/>
          <w:b/>
          <w:bCs/>
          <w:sz w:val="24"/>
          <w:szCs w:val="24"/>
        </w:rPr>
        <w:t xml:space="preserve"> курса «Родной (русский) язык. Литературное чтение на родном (русском) языке»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Как курс, имеющий частный характер, школьный курс родного</w:t>
      </w:r>
      <w:r w:rsidR="00C86A7A">
        <w:rPr>
          <w:rFonts w:ascii="Times New Roman" w:hAnsi="Times New Roman"/>
          <w:sz w:val="24"/>
          <w:szCs w:val="24"/>
        </w:rPr>
        <w:t xml:space="preserve"> (русского)</w:t>
      </w:r>
      <w:r w:rsidRPr="003A7915">
        <w:rPr>
          <w:rFonts w:ascii="Times New Roman" w:hAnsi="Times New Roman"/>
          <w:sz w:val="24"/>
          <w:szCs w:val="24"/>
        </w:rPr>
        <w:t xml:space="preserve">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</w:t>
      </w:r>
      <w:r w:rsidRPr="00890FDD">
        <w:rPr>
          <w:rFonts w:ascii="Times New Roman" w:hAnsi="Times New Roman"/>
          <w:sz w:val="24"/>
          <w:szCs w:val="24"/>
        </w:rPr>
        <w:t>но</w:t>
      </w:r>
      <w:r w:rsidRPr="003A791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A7915">
        <w:rPr>
          <w:rFonts w:ascii="Times New Roman" w:hAnsi="Times New Roman"/>
          <w:sz w:val="24"/>
          <w:szCs w:val="24"/>
        </w:rPr>
        <w:t xml:space="preserve">не дублируют их и имеют преимущественно практико-ориентированный характер. 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Целевыми установками</w:t>
      </w:r>
      <w:r w:rsidRPr="003A7915">
        <w:rPr>
          <w:rFonts w:ascii="Times New Roman" w:hAnsi="Times New Roman"/>
          <w:sz w:val="24"/>
          <w:szCs w:val="24"/>
        </w:rPr>
        <w:t xml:space="preserve"> данного курса являются: </w:t>
      </w:r>
    </w:p>
    <w:p w:rsidR="00062BB1" w:rsidRPr="003A7915" w:rsidRDefault="00062BB1" w:rsidP="00B85799">
      <w:pPr>
        <w:numPr>
          <w:ilvl w:val="0"/>
          <w:numId w:val="27"/>
        </w:numPr>
        <w:ind w:left="-142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совершенствование у младших школьников как носителей языка способности ориентироваться в пространстве языка и речи, развитие языковой интуиции; </w:t>
      </w:r>
    </w:p>
    <w:p w:rsidR="00062BB1" w:rsidRPr="003A7915" w:rsidRDefault="00062BB1" w:rsidP="00B85799">
      <w:pPr>
        <w:numPr>
          <w:ilvl w:val="0"/>
          <w:numId w:val="27"/>
        </w:numPr>
        <w:ind w:left="-142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изучение исторических фактов развития языка; </w:t>
      </w:r>
    </w:p>
    <w:p w:rsidR="00062BB1" w:rsidRPr="003A7915" w:rsidRDefault="00062BB1" w:rsidP="00B85799">
      <w:pPr>
        <w:numPr>
          <w:ilvl w:val="0"/>
          <w:numId w:val="27"/>
        </w:numPr>
        <w:ind w:left="-142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расширение представлений о различных методах познания языка (учебное лингвистическое мини-исследование, проект, наблюдение, анализ и т. п.); </w:t>
      </w:r>
    </w:p>
    <w:p w:rsidR="00062BB1" w:rsidRPr="003A7915" w:rsidRDefault="00062BB1" w:rsidP="00B85799">
      <w:pPr>
        <w:numPr>
          <w:ilvl w:val="0"/>
          <w:numId w:val="27"/>
        </w:numPr>
        <w:ind w:left="-142"/>
        <w:rPr>
          <w:rFonts w:ascii="Times New Roman" w:hAnsi="Times New Roman"/>
          <w:color w:val="FF0000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включение учащихся в практическую речевую деятельность</w:t>
      </w:r>
      <w:r w:rsidRPr="003A7915">
        <w:rPr>
          <w:rFonts w:ascii="Times New Roman" w:hAnsi="Times New Roman"/>
          <w:color w:val="FF0000"/>
          <w:sz w:val="24"/>
          <w:szCs w:val="24"/>
        </w:rPr>
        <w:t>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В соответствии с этим в программе выделяются следующие блоки: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Первый блок – «Русский язык: прошлое и настоящее»</w:t>
      </w:r>
      <w:r w:rsidRPr="003A7915">
        <w:rPr>
          <w:rFonts w:ascii="Times New Roman" w:hAnsi="Times New Roman"/>
          <w:sz w:val="24"/>
          <w:szCs w:val="24"/>
        </w:rPr>
        <w:t xml:space="preserve"> 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Второй блок – «Язык в действии»</w:t>
      </w:r>
      <w:r w:rsidRPr="003A7915">
        <w:rPr>
          <w:rFonts w:ascii="Times New Roman" w:hAnsi="Times New Roman"/>
          <w:sz w:val="24"/>
          <w:szCs w:val="24"/>
        </w:rPr>
        <w:t xml:space="preserve"> 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</w:t>
      </w:r>
      <w:r w:rsidRPr="003A7915">
        <w:rPr>
          <w:rFonts w:ascii="Times New Roman" w:hAnsi="Times New Roman"/>
          <w:sz w:val="24"/>
          <w:szCs w:val="24"/>
        </w:rPr>
        <w:lastRenderedPageBreak/>
        <w:t>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Третий блок – «Секреты речи и текста»</w:t>
      </w:r>
      <w:r w:rsidRPr="003A7915">
        <w:rPr>
          <w:rFonts w:ascii="Times New Roman" w:hAnsi="Times New Roman"/>
          <w:sz w:val="24"/>
          <w:szCs w:val="24"/>
        </w:rPr>
        <w:t xml:space="preserve"> –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062BB1" w:rsidRPr="003A7915" w:rsidRDefault="00062BB1" w:rsidP="00B85799">
      <w:pPr>
        <w:ind w:left="-709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76F1E" w:rsidRPr="00EA0C90" w:rsidRDefault="00062BB1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caps/>
          <w:sz w:val="24"/>
          <w:szCs w:val="24"/>
        </w:rPr>
        <w:t xml:space="preserve">Требования к результатам освоения </w:t>
      </w:r>
      <w:r w:rsidR="00876F1E" w:rsidRPr="00EA0C90">
        <w:rPr>
          <w:rFonts w:ascii="Times New Roman" w:eastAsiaTheme="minorHAnsi" w:hAnsi="Times New Roman"/>
          <w:b/>
          <w:sz w:val="24"/>
          <w:szCs w:val="24"/>
        </w:rPr>
        <w:t>ИНТЕГРИРОВАННОГО УЧЕБНОГО КУРСА</w:t>
      </w:r>
    </w:p>
    <w:p w:rsidR="00876F1E" w:rsidRDefault="00876F1E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«РОДНОЙ (РУССКИЙ) ЯЗЫК.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A0C90">
        <w:rPr>
          <w:rFonts w:ascii="Times New Roman" w:eastAsiaTheme="minorHAnsi" w:hAnsi="Times New Roman"/>
          <w:b/>
          <w:sz w:val="24"/>
          <w:szCs w:val="24"/>
        </w:rPr>
        <w:t>ЛИТЕРАТУРНОЕ ЧТЕНИЕ</w:t>
      </w:r>
    </w:p>
    <w:p w:rsidR="00876F1E" w:rsidRDefault="00876F1E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НА РОДНОМ (РУССКОМ) ЯЗЫКЕ»</w:t>
      </w:r>
    </w:p>
    <w:p w:rsidR="00062BB1" w:rsidRPr="003A7915" w:rsidRDefault="00062BB1" w:rsidP="00B85799">
      <w:pPr>
        <w:ind w:left="-709" w:firstLine="567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Изучение </w:t>
      </w:r>
      <w:r w:rsidR="00963B5C" w:rsidRPr="00963B5C">
        <w:rPr>
          <w:rFonts w:ascii="Times New Roman" w:hAnsi="Times New Roman"/>
          <w:sz w:val="24"/>
          <w:szCs w:val="24"/>
        </w:rPr>
        <w:t xml:space="preserve">интегрированного учебного </w:t>
      </w:r>
      <w:r w:rsidR="00963B5C" w:rsidRPr="00963B5C">
        <w:rPr>
          <w:rFonts w:ascii="Times New Roman" w:hAnsi="Times New Roman"/>
          <w:bCs/>
          <w:sz w:val="24"/>
          <w:szCs w:val="24"/>
        </w:rPr>
        <w:t xml:space="preserve"> курса «Родной (русский) язык. Литературное чтение на родном (русском) языке»</w:t>
      </w:r>
      <w:r w:rsidR="00963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A7915">
        <w:rPr>
          <w:rFonts w:ascii="Times New Roman" w:hAnsi="Times New Roman"/>
          <w:sz w:val="24"/>
          <w:szCs w:val="24"/>
        </w:rPr>
        <w:t xml:space="preserve">должно обеспечивать: </w:t>
      </w:r>
    </w:p>
    <w:p w:rsidR="00062BB1" w:rsidRPr="003A7915" w:rsidRDefault="00062BB1" w:rsidP="00B85799">
      <w:pPr>
        <w:pStyle w:val="ab"/>
        <w:numPr>
          <w:ilvl w:val="0"/>
          <w:numId w:val="26"/>
        </w:numPr>
        <w:tabs>
          <w:tab w:val="left" w:pos="709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062BB1" w:rsidRPr="003A7915" w:rsidRDefault="00062BB1" w:rsidP="00B85799">
      <w:pPr>
        <w:pStyle w:val="ab"/>
        <w:numPr>
          <w:ilvl w:val="0"/>
          <w:numId w:val="26"/>
        </w:numPr>
        <w:tabs>
          <w:tab w:val="left" w:pos="709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приобщение к литературному наследию русского народа; </w:t>
      </w:r>
    </w:p>
    <w:p w:rsidR="00062BB1" w:rsidRPr="003A7915" w:rsidRDefault="00062BB1" w:rsidP="00B85799">
      <w:pPr>
        <w:pStyle w:val="ab"/>
        <w:numPr>
          <w:ilvl w:val="0"/>
          <w:numId w:val="26"/>
        </w:numPr>
        <w:ind w:left="0"/>
        <w:rPr>
          <w:rFonts w:ascii="Times New Roman" w:hAnsi="Times New Roman"/>
          <w:sz w:val="24"/>
          <w:szCs w:val="24"/>
        </w:rPr>
      </w:pPr>
      <w:proofErr w:type="gramStart"/>
      <w:r w:rsidRPr="003A7915">
        <w:rPr>
          <w:rFonts w:ascii="Times New Roman" w:hAnsi="Times New Roman"/>
          <w:sz w:val="24"/>
          <w:szCs w:val="24"/>
        </w:rPr>
        <w:t xml:space="preserve">обогащение активного и пассивного словарного запаса, развитие у обучающихся культуры владения родным языком во всей полноте  его функциональных  возможностей  в  соответствии  с  нормами  устной  и письменной речи, правилами речевого этикета; </w:t>
      </w:r>
      <w:proofErr w:type="gramEnd"/>
    </w:p>
    <w:p w:rsidR="00062BB1" w:rsidRPr="003A7915" w:rsidRDefault="00062BB1" w:rsidP="00B85799">
      <w:pPr>
        <w:pStyle w:val="ab"/>
        <w:numPr>
          <w:ilvl w:val="0"/>
          <w:numId w:val="26"/>
        </w:numPr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расширение знаний о  родном  языке  как  системе  и  как  развивающемся явлении,  формирование аналитических  умений  в  отношении  языковых  единиц  и  </w:t>
      </w:r>
      <w:proofErr w:type="gramStart"/>
      <w:r w:rsidRPr="003A7915">
        <w:rPr>
          <w:rFonts w:ascii="Times New Roman" w:hAnsi="Times New Roman"/>
          <w:sz w:val="24"/>
          <w:szCs w:val="24"/>
        </w:rPr>
        <w:t>текстов</w:t>
      </w:r>
      <w:proofErr w:type="gramEnd"/>
      <w:r w:rsidRPr="003A7915">
        <w:rPr>
          <w:rFonts w:ascii="Times New Roman" w:hAnsi="Times New Roman"/>
          <w:sz w:val="24"/>
          <w:szCs w:val="24"/>
        </w:rPr>
        <w:t xml:space="preserve">  разных функционально-смысловых типов и жанров.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Результаты изучения </w:t>
      </w:r>
      <w:r w:rsidR="00963B5C" w:rsidRPr="00963B5C">
        <w:rPr>
          <w:rFonts w:ascii="Times New Roman" w:hAnsi="Times New Roman"/>
          <w:sz w:val="24"/>
          <w:szCs w:val="24"/>
        </w:rPr>
        <w:t xml:space="preserve">интегрированного учебного </w:t>
      </w:r>
      <w:r w:rsidR="00963B5C" w:rsidRPr="00963B5C">
        <w:rPr>
          <w:rFonts w:ascii="Times New Roman" w:hAnsi="Times New Roman"/>
          <w:bCs/>
          <w:sz w:val="24"/>
          <w:szCs w:val="24"/>
        </w:rPr>
        <w:t xml:space="preserve"> курса «Родной (русский) язык. Литературное чтение на родном (русском) языке»</w:t>
      </w:r>
      <w:r w:rsidR="00963B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A7915">
        <w:rPr>
          <w:rFonts w:ascii="Times New Roman" w:hAnsi="Times New Roman"/>
          <w:sz w:val="24"/>
          <w:szCs w:val="24"/>
        </w:rPr>
        <w:t>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062BB1" w:rsidRPr="003A7915" w:rsidRDefault="00062BB1" w:rsidP="00B85799">
      <w:pPr>
        <w:pStyle w:val="ConsPlusNormal"/>
        <w:numPr>
          <w:ilvl w:val="0"/>
          <w:numId w:val="2"/>
        </w:numPr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>Понимание взаимосвязи языка, культуры и истории народа:</w:t>
      </w:r>
    </w:p>
    <w:p w:rsidR="00062BB1" w:rsidRPr="003A7915" w:rsidRDefault="00062BB1" w:rsidP="00B85799">
      <w:pPr>
        <w:pStyle w:val="ConsPlusNormal"/>
        <w:numPr>
          <w:ilvl w:val="0"/>
          <w:numId w:val="10"/>
        </w:numPr>
        <w:tabs>
          <w:tab w:val="left" w:pos="0"/>
        </w:tabs>
        <w:ind w:left="0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осознание роли русского родного языка в постижении культуры своего народа;</w:t>
      </w:r>
    </w:p>
    <w:p w:rsidR="00062BB1" w:rsidRPr="003A7915" w:rsidRDefault="00062BB1" w:rsidP="00B85799">
      <w:pPr>
        <w:pStyle w:val="ConsPlusNormal"/>
        <w:numPr>
          <w:ilvl w:val="0"/>
          <w:numId w:val="10"/>
        </w:numPr>
        <w:tabs>
          <w:tab w:val="left" w:pos="0"/>
        </w:tabs>
        <w:ind w:left="0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осознание языка как развивающегося явления, связанного с историей народа;</w:t>
      </w:r>
    </w:p>
    <w:p w:rsidR="00062BB1" w:rsidRPr="003A7915" w:rsidRDefault="00062BB1" w:rsidP="00B85799">
      <w:pPr>
        <w:pStyle w:val="ConsPlusNormal"/>
        <w:numPr>
          <w:ilvl w:val="0"/>
          <w:numId w:val="10"/>
        </w:numPr>
        <w:tabs>
          <w:tab w:val="left" w:pos="0"/>
        </w:tabs>
        <w:ind w:left="0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осознание национального своеобразия, богатства, выразительности русского языка;</w:t>
      </w:r>
    </w:p>
    <w:p w:rsidR="00062BB1" w:rsidRPr="003A7915" w:rsidRDefault="00062BB1" w:rsidP="00B85799">
      <w:pPr>
        <w:pStyle w:val="ab"/>
        <w:numPr>
          <w:ilvl w:val="0"/>
          <w:numId w:val="10"/>
        </w:numPr>
        <w:tabs>
          <w:tab w:val="left" w:pos="0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распознавание слов с национально-культурным компонентом значения (лексика, связанная с особенностями мировосприятия и отношениями  между людьми; слова, обозначающие предметы и явления традиционного русского быта; фольклорная лексика); </w:t>
      </w:r>
    </w:p>
    <w:p w:rsidR="00062BB1" w:rsidRPr="003A7915" w:rsidRDefault="00062BB1" w:rsidP="00B85799">
      <w:pPr>
        <w:pStyle w:val="ab"/>
        <w:numPr>
          <w:ilvl w:val="0"/>
          <w:numId w:val="10"/>
        </w:numPr>
        <w:tabs>
          <w:tab w:val="left" w:pos="0"/>
        </w:tabs>
        <w:ind w:left="0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понимание значения фразеологических оборотов, отражающих русскую </w:t>
      </w:r>
      <w:r w:rsidRPr="003A79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культуру, менталитет русского народа, </w:t>
      </w:r>
      <w:r w:rsidRPr="003A7915">
        <w:rPr>
          <w:rFonts w:ascii="Times New Roman" w:hAnsi="Times New Roman"/>
          <w:sz w:val="24"/>
          <w:szCs w:val="24"/>
          <w:shd w:val="clear" w:color="auto" w:fill="FFFFFF"/>
        </w:rPr>
        <w:t>элементы русского традиционного быта</w:t>
      </w:r>
      <w:r w:rsidRPr="003A79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; </w:t>
      </w:r>
      <w:r w:rsidRPr="003A7915">
        <w:rPr>
          <w:rFonts w:ascii="Times New Roman" w:hAnsi="Times New Roman"/>
          <w:sz w:val="24"/>
          <w:szCs w:val="24"/>
        </w:rPr>
        <w:t>уместное употребление их в современных ситуациях речевого общения (в рамках изученного);</w:t>
      </w:r>
    </w:p>
    <w:p w:rsidR="00062BB1" w:rsidRPr="003A7915" w:rsidRDefault="00062BB1" w:rsidP="00B85799">
      <w:pPr>
        <w:pStyle w:val="ConsPlusNormal"/>
        <w:numPr>
          <w:ilvl w:val="0"/>
          <w:numId w:val="10"/>
        </w:numPr>
        <w:tabs>
          <w:tab w:val="left" w:pos="0"/>
        </w:tabs>
        <w:ind w:left="0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062BB1" w:rsidRPr="003A7915" w:rsidRDefault="00062BB1" w:rsidP="00B85799">
      <w:pPr>
        <w:pStyle w:val="ConsPlusNormal"/>
        <w:numPr>
          <w:ilvl w:val="0"/>
          <w:numId w:val="10"/>
        </w:numPr>
        <w:tabs>
          <w:tab w:val="left" w:pos="0"/>
        </w:tabs>
        <w:ind w:left="0"/>
        <w:jc w:val="both"/>
        <w:rPr>
          <w:rFonts w:eastAsia="Calibri"/>
          <w:sz w:val="24"/>
          <w:szCs w:val="24"/>
        </w:rPr>
      </w:pPr>
      <w:r w:rsidRPr="003A7915">
        <w:rPr>
          <w:rFonts w:eastAsia="Calibri"/>
          <w:sz w:val="24"/>
          <w:szCs w:val="24"/>
        </w:rPr>
        <w:t xml:space="preserve">понимание значений устаревших слов с национально-культурным компонентом </w:t>
      </w:r>
      <w:r w:rsidRPr="003A7915">
        <w:rPr>
          <w:sz w:val="24"/>
          <w:szCs w:val="24"/>
        </w:rPr>
        <w:t xml:space="preserve">(в рамках </w:t>
      </w:r>
      <w:proofErr w:type="gramStart"/>
      <w:r w:rsidRPr="003A7915">
        <w:rPr>
          <w:sz w:val="24"/>
          <w:szCs w:val="24"/>
        </w:rPr>
        <w:t>изученного</w:t>
      </w:r>
      <w:proofErr w:type="gramEnd"/>
      <w:r w:rsidRPr="003A7915">
        <w:rPr>
          <w:sz w:val="24"/>
          <w:szCs w:val="24"/>
        </w:rPr>
        <w:t>)</w:t>
      </w:r>
      <w:r w:rsidRPr="003A7915">
        <w:rPr>
          <w:rFonts w:eastAsia="Calibri"/>
          <w:sz w:val="24"/>
          <w:szCs w:val="24"/>
        </w:rPr>
        <w:t>.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>2.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062BB1" w:rsidRPr="003A7915" w:rsidRDefault="00062BB1" w:rsidP="00B85799">
      <w:pPr>
        <w:pStyle w:val="ConsPlusNormal"/>
        <w:numPr>
          <w:ilvl w:val="0"/>
          <w:numId w:val="11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062BB1" w:rsidRPr="003A7915" w:rsidRDefault="00062BB1" w:rsidP="00B85799">
      <w:pPr>
        <w:pStyle w:val="ConsPlusNormal"/>
        <w:numPr>
          <w:ilvl w:val="0"/>
          <w:numId w:val="11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 xml:space="preserve">соотнесение собственной и чужой речи с нормами современного русского литературного </w:t>
      </w:r>
      <w:r w:rsidRPr="003A7915">
        <w:rPr>
          <w:sz w:val="24"/>
          <w:szCs w:val="24"/>
        </w:rPr>
        <w:lastRenderedPageBreak/>
        <w:t xml:space="preserve">языка (в рамках изученного); </w:t>
      </w:r>
    </w:p>
    <w:p w:rsidR="00062BB1" w:rsidRPr="003A7915" w:rsidRDefault="00062BB1" w:rsidP="00B85799">
      <w:pPr>
        <w:pStyle w:val="ConsPlusNormal"/>
        <w:numPr>
          <w:ilvl w:val="0"/>
          <w:numId w:val="11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 xml:space="preserve">соблюдение на письме и в устной  речи  норм  современного  русского литературного языка (в рамках изученного); </w:t>
      </w:r>
    </w:p>
    <w:p w:rsidR="00062BB1" w:rsidRPr="003A7915" w:rsidRDefault="00062BB1" w:rsidP="00B85799">
      <w:pPr>
        <w:pStyle w:val="ConsPlusNormal"/>
        <w:numPr>
          <w:ilvl w:val="0"/>
          <w:numId w:val="11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обогащение активного и пассивного словарного запаса, расширение объёма используемых в речи языковых сре</w:t>
      </w:r>
      <w:proofErr w:type="gramStart"/>
      <w:r w:rsidRPr="003A7915">
        <w:rPr>
          <w:sz w:val="24"/>
          <w:szCs w:val="24"/>
        </w:rPr>
        <w:t>дств дл</w:t>
      </w:r>
      <w:proofErr w:type="gramEnd"/>
      <w:r w:rsidRPr="003A7915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062BB1" w:rsidRPr="003A7915" w:rsidRDefault="00062BB1" w:rsidP="00B85799">
      <w:pPr>
        <w:pStyle w:val="ConsPlusNormal"/>
        <w:numPr>
          <w:ilvl w:val="0"/>
          <w:numId w:val="14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произношение слов с правильным ударением;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062BB1" w:rsidRPr="003A7915" w:rsidRDefault="00062BB1" w:rsidP="00B85799">
      <w:pPr>
        <w:pStyle w:val="ConsPlusNormal"/>
        <w:numPr>
          <w:ilvl w:val="1"/>
          <w:numId w:val="13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выбор из нескольких возможных слов того слова, которое наиболее  точно соответствует обозначаемому  предмету или явлению реальной действительности;</w:t>
      </w:r>
    </w:p>
    <w:p w:rsidR="00062BB1" w:rsidRPr="003A7915" w:rsidRDefault="00062BB1" w:rsidP="00B85799">
      <w:pPr>
        <w:pStyle w:val="ConsPlusNormal"/>
        <w:numPr>
          <w:ilvl w:val="1"/>
          <w:numId w:val="13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проведение синонимических замен с учётом особенностей текста;</w:t>
      </w:r>
    </w:p>
    <w:p w:rsidR="00062BB1" w:rsidRPr="003A7915" w:rsidRDefault="00062BB1" w:rsidP="00B85799">
      <w:pPr>
        <w:pStyle w:val="ConsPlusNormal"/>
        <w:numPr>
          <w:ilvl w:val="1"/>
          <w:numId w:val="13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выявление и исправление речевых ошибок в устной речи;</w:t>
      </w:r>
    </w:p>
    <w:p w:rsidR="00062BB1" w:rsidRPr="003A7915" w:rsidRDefault="00062BB1" w:rsidP="00B85799">
      <w:pPr>
        <w:pStyle w:val="ConsPlusNormal"/>
        <w:tabs>
          <w:tab w:val="left" w:pos="709"/>
        </w:tabs>
        <w:ind w:left="-709" w:firstLine="567"/>
        <w:jc w:val="both"/>
        <w:rPr>
          <w:sz w:val="24"/>
          <w:szCs w:val="24"/>
        </w:rPr>
      </w:pPr>
      <w:r w:rsidRPr="003A7915">
        <w:rPr>
          <w:sz w:val="24"/>
          <w:szCs w:val="24"/>
        </w:rPr>
        <w:tab/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 xml:space="preserve">совершенствование умений пользоваться словарями: </w:t>
      </w:r>
    </w:p>
    <w:p w:rsidR="00062BB1" w:rsidRPr="003A7915" w:rsidRDefault="00062BB1" w:rsidP="00B85799">
      <w:pPr>
        <w:pStyle w:val="ConsPlusNormal"/>
        <w:numPr>
          <w:ilvl w:val="1"/>
          <w:numId w:val="16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использование учебных толковых словарей для определения лексического значения слова,  для уточнения нормы формообразования;</w:t>
      </w:r>
    </w:p>
    <w:p w:rsidR="00062BB1" w:rsidRPr="003A7915" w:rsidRDefault="00062BB1" w:rsidP="00B85799">
      <w:pPr>
        <w:pStyle w:val="ConsPlusNormal"/>
        <w:numPr>
          <w:ilvl w:val="1"/>
          <w:numId w:val="16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использование учебных фразеологических  словарей, учебных словарей синонимов и антонимов для уточнения значения слова и в  процессе редактирования текста;</w:t>
      </w:r>
    </w:p>
    <w:p w:rsidR="00062BB1" w:rsidRPr="003A7915" w:rsidRDefault="00062BB1" w:rsidP="00B85799">
      <w:pPr>
        <w:pStyle w:val="ConsPlusNormal"/>
        <w:numPr>
          <w:ilvl w:val="1"/>
          <w:numId w:val="16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062BB1" w:rsidRPr="003A7915" w:rsidRDefault="00062BB1" w:rsidP="00B85799">
      <w:pPr>
        <w:pStyle w:val="ConsPlusNormal"/>
        <w:numPr>
          <w:ilvl w:val="1"/>
          <w:numId w:val="16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 xml:space="preserve">использование орфографических словарей для определения нормативного написания слов; 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>3. 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 xml:space="preserve">умение анализировать информацию прочитанного и прослушанного текста: отделять главные факты от </w:t>
      </w:r>
      <w:proofErr w:type="gramStart"/>
      <w:r w:rsidRPr="003A7915">
        <w:rPr>
          <w:sz w:val="24"/>
          <w:szCs w:val="24"/>
        </w:rPr>
        <w:t>второстепенных</w:t>
      </w:r>
      <w:proofErr w:type="gramEnd"/>
      <w:r w:rsidRPr="003A7915">
        <w:rPr>
          <w:sz w:val="24"/>
          <w:szCs w:val="24"/>
        </w:rPr>
        <w:t>;  выделять наиболее существенные факты; устанавливать логическую связь между фактами;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 xml:space="preserve">уместное использование коммуникативных приемов устного общения: убеждение, уговаривание, похвала, просьба, извинение; 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уместное использование коммуникативных приемов диалога (начало и завершение диалога и др.), владение  правилами корректного речевого поведения в ходе диалога;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умение строить устные сообщения различных видов: развернутый ответ, ответ-добавление;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создание текстов-повествований (например, заметки о посещении музеев, об участии в народных праздниках);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062BB1" w:rsidRPr="003A7915" w:rsidRDefault="00062BB1" w:rsidP="00B85799">
      <w:pPr>
        <w:pStyle w:val="ConsPlusNormal"/>
        <w:numPr>
          <w:ilvl w:val="0"/>
          <w:numId w:val="25"/>
        </w:numPr>
        <w:tabs>
          <w:tab w:val="left" w:pos="709"/>
        </w:tabs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b/>
          <w:sz w:val="24"/>
          <w:szCs w:val="24"/>
        </w:rPr>
      </w:pPr>
      <w:r w:rsidRPr="003A7915">
        <w:rPr>
          <w:b/>
          <w:sz w:val="24"/>
          <w:szCs w:val="24"/>
        </w:rPr>
        <w:t xml:space="preserve">соблюдение основных норм русского речевого этикета: </w:t>
      </w:r>
    </w:p>
    <w:p w:rsidR="00062BB1" w:rsidRPr="003A7915" w:rsidRDefault="00062BB1" w:rsidP="00B85799">
      <w:pPr>
        <w:pStyle w:val="ConsPlusNormal"/>
        <w:numPr>
          <w:ilvl w:val="0"/>
          <w:numId w:val="24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 xml:space="preserve">соблюдение принципов  этикетного  общения, лежащих в основе русского речевого этикета; </w:t>
      </w:r>
    </w:p>
    <w:p w:rsidR="00890FDD" w:rsidRPr="009B238B" w:rsidRDefault="00062BB1" w:rsidP="009B238B">
      <w:pPr>
        <w:pStyle w:val="ConsPlusNormal"/>
        <w:numPr>
          <w:ilvl w:val="0"/>
          <w:numId w:val="24"/>
        </w:numPr>
        <w:ind w:left="-142"/>
        <w:jc w:val="both"/>
        <w:rPr>
          <w:sz w:val="24"/>
          <w:szCs w:val="24"/>
        </w:rPr>
      </w:pPr>
      <w:r w:rsidRPr="003A7915">
        <w:rPr>
          <w:sz w:val="24"/>
          <w:szCs w:val="24"/>
        </w:rPr>
        <w:t>различение этикетных форм обращения в официальной и неофициальной речевой ситуации.</w:t>
      </w:r>
    </w:p>
    <w:p w:rsidR="00C064C3" w:rsidRDefault="00C064C3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64C3" w:rsidRDefault="00C064C3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76F1E" w:rsidRPr="00EA0C90" w:rsidRDefault="00062BB1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caps/>
          <w:sz w:val="24"/>
          <w:szCs w:val="24"/>
        </w:rPr>
        <w:lastRenderedPageBreak/>
        <w:t xml:space="preserve">Содержание </w:t>
      </w:r>
      <w:r w:rsidR="00876F1E" w:rsidRPr="00EA0C90">
        <w:rPr>
          <w:rFonts w:ascii="Times New Roman" w:eastAsiaTheme="minorHAnsi" w:hAnsi="Times New Roman"/>
          <w:b/>
          <w:sz w:val="24"/>
          <w:szCs w:val="24"/>
        </w:rPr>
        <w:t>ИНТЕГРИРОВАННОГО УЧЕБНОГО КУРСА</w:t>
      </w:r>
    </w:p>
    <w:p w:rsidR="00876F1E" w:rsidRDefault="00876F1E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«РОДНОЙ (РУССКИЙ) ЯЗЫК.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A0C90">
        <w:rPr>
          <w:rFonts w:ascii="Times New Roman" w:eastAsiaTheme="minorHAnsi" w:hAnsi="Times New Roman"/>
          <w:b/>
          <w:sz w:val="24"/>
          <w:szCs w:val="24"/>
        </w:rPr>
        <w:t>ЛИТЕРАТУРНОЕ ЧТЕНИЕ</w:t>
      </w:r>
    </w:p>
    <w:p w:rsidR="00876F1E" w:rsidRDefault="00876F1E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НА РОДНОМ (РУССКОМ) ЯЗЫКЕ»</w:t>
      </w:r>
    </w:p>
    <w:p w:rsidR="00963B5C" w:rsidRDefault="00062BB1" w:rsidP="00B85799">
      <w:pPr>
        <w:ind w:left="-709" w:firstLine="567"/>
        <w:jc w:val="center"/>
        <w:rPr>
          <w:rFonts w:ascii="Times New Roman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 xml:space="preserve">  </w:t>
      </w:r>
    </w:p>
    <w:p w:rsidR="00062BB1" w:rsidRPr="00890FDD" w:rsidRDefault="00062BB1" w:rsidP="00B85799">
      <w:pPr>
        <w:ind w:left="-709" w:firstLine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 xml:space="preserve">Второй </w:t>
      </w:r>
      <w:r w:rsidR="00890FDD">
        <w:rPr>
          <w:rFonts w:ascii="Times New Roman" w:hAnsi="Times New Roman"/>
          <w:b/>
          <w:sz w:val="24"/>
          <w:szCs w:val="24"/>
        </w:rPr>
        <w:t>класс</w:t>
      </w:r>
      <w:r w:rsidRPr="003A7915">
        <w:rPr>
          <w:rFonts w:ascii="Times New Roman" w:hAnsi="Times New Roman"/>
          <w:b/>
          <w:sz w:val="24"/>
          <w:szCs w:val="24"/>
        </w:rPr>
        <w:t xml:space="preserve"> (34</w:t>
      </w:r>
      <w:r w:rsidR="00963B5C">
        <w:rPr>
          <w:rFonts w:ascii="Times New Roman" w:hAnsi="Times New Roman"/>
          <w:b/>
          <w:sz w:val="24"/>
          <w:szCs w:val="24"/>
        </w:rPr>
        <w:t xml:space="preserve"> </w:t>
      </w:r>
      <w:r w:rsidRPr="003A7915">
        <w:rPr>
          <w:rFonts w:ascii="Times New Roman" w:hAnsi="Times New Roman"/>
          <w:b/>
          <w:sz w:val="24"/>
          <w:szCs w:val="24"/>
        </w:rPr>
        <w:t>ч)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Раздел 1. Русский язык: прошлое и настоящее (11 часов)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proofErr w:type="gramStart"/>
      <w:r w:rsidRPr="003A7915">
        <w:rPr>
          <w:rFonts w:ascii="Times New Roman" w:hAnsi="Times New Roman"/>
          <w:sz w:val="24"/>
          <w:szCs w:val="24"/>
        </w:rPr>
        <w:t xml:space="preserve">Слова, называющие игры, забавы, игрушки (например, </w:t>
      </w:r>
      <w:r w:rsidRPr="003A7915">
        <w:rPr>
          <w:rFonts w:ascii="Times New Roman" w:hAnsi="Times New Roman"/>
          <w:i/>
          <w:sz w:val="24"/>
          <w:szCs w:val="24"/>
        </w:rPr>
        <w:t>городки, салочки, салазки, санки, волчок, свистулька</w:t>
      </w:r>
      <w:r w:rsidRPr="003A7915">
        <w:rPr>
          <w:rFonts w:ascii="Times New Roman" w:hAnsi="Times New Roman"/>
          <w:sz w:val="24"/>
          <w:szCs w:val="24"/>
        </w:rPr>
        <w:t>).</w:t>
      </w:r>
      <w:proofErr w:type="gramEnd"/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proofErr w:type="gramStart"/>
      <w:r w:rsidRPr="003A7915">
        <w:rPr>
          <w:rFonts w:ascii="Times New Roman" w:hAnsi="Times New Roman"/>
          <w:sz w:val="24"/>
          <w:szCs w:val="24"/>
        </w:rPr>
        <w:t xml:space="preserve">Слова, называющие предметы традиционного русского быта: 1) слова, называющие домашнюю утварь и орудия труда (например, </w:t>
      </w:r>
      <w:r w:rsidRPr="003A7915">
        <w:rPr>
          <w:rFonts w:ascii="Times New Roman" w:hAnsi="Times New Roman"/>
          <w:i/>
          <w:sz w:val="24"/>
          <w:szCs w:val="24"/>
        </w:rPr>
        <w:t>ухват, ушат, ступа, плошка, крынка, ковш, решето, веретено, серп, коса, плуг</w:t>
      </w:r>
      <w:r w:rsidRPr="003A7915">
        <w:rPr>
          <w:rFonts w:ascii="Times New Roman" w:hAnsi="Times New Roman"/>
          <w:sz w:val="24"/>
          <w:szCs w:val="24"/>
        </w:rPr>
        <w:t xml:space="preserve">); 2) слова, называющие то, что ели в старину (например, </w:t>
      </w:r>
      <w:r w:rsidRPr="003A7915">
        <w:rPr>
          <w:rFonts w:ascii="Times New Roman" w:hAnsi="Times New Roman"/>
          <w:i/>
          <w:sz w:val="24"/>
          <w:szCs w:val="24"/>
        </w:rPr>
        <w:t>тюря, полба, каша, щи, похлёбка, бублик, ватрушка калач, коврижки</w:t>
      </w:r>
      <w:r w:rsidRPr="003A7915">
        <w:rPr>
          <w:rFonts w:ascii="Times New Roman" w:hAnsi="Times New Roman"/>
          <w:sz w:val="24"/>
          <w:szCs w:val="24"/>
        </w:rPr>
        <w:t>): какие из них сохранились до нашего времени;</w:t>
      </w:r>
      <w:proofErr w:type="gramEnd"/>
      <w:r w:rsidRPr="003A79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A7915">
        <w:rPr>
          <w:rFonts w:ascii="Times New Roman" w:hAnsi="Times New Roman"/>
          <w:sz w:val="24"/>
          <w:szCs w:val="24"/>
        </w:rPr>
        <w:t xml:space="preserve">3) слова, называющие то, во что раньше одевались дети (например, </w:t>
      </w:r>
      <w:r w:rsidRPr="003A7915">
        <w:rPr>
          <w:rFonts w:ascii="Times New Roman" w:hAnsi="Times New Roman"/>
          <w:i/>
          <w:sz w:val="24"/>
          <w:szCs w:val="24"/>
        </w:rPr>
        <w:t>шубейка, тулуп, шапка, валенки, сарафан, рубаха, лапти</w:t>
      </w:r>
      <w:r w:rsidRPr="003A7915">
        <w:rPr>
          <w:rFonts w:ascii="Times New Roman" w:hAnsi="Times New Roman"/>
          <w:sz w:val="24"/>
          <w:szCs w:val="24"/>
        </w:rPr>
        <w:t xml:space="preserve">). </w:t>
      </w:r>
      <w:proofErr w:type="gramEnd"/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proofErr w:type="gramStart"/>
      <w:r w:rsidRPr="003A7915">
        <w:rPr>
          <w:rFonts w:ascii="Times New Roman" w:hAnsi="Times New Roman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3A7915">
        <w:rPr>
          <w:rFonts w:ascii="Times New Roman" w:hAnsi="Times New Roman"/>
          <w:i/>
          <w:sz w:val="24"/>
          <w:szCs w:val="24"/>
        </w:rPr>
        <w:t xml:space="preserve">каши не сваришь, </w:t>
      </w:r>
      <w:r w:rsidRPr="003A7915">
        <w:rPr>
          <w:rFonts w:ascii="Times New Roman" w:hAnsi="Times New Roman"/>
          <w:i/>
          <w:sz w:val="24"/>
          <w:szCs w:val="24"/>
          <w:shd w:val="clear" w:color="auto" w:fill="FFFFFF"/>
        </w:rPr>
        <w:t>ни за какие коврижки</w:t>
      </w:r>
      <w:r w:rsidRPr="003A7915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3A7915">
        <w:rPr>
          <w:rFonts w:ascii="Times New Roman" w:hAnsi="Times New Roman"/>
          <w:sz w:val="24"/>
          <w:szCs w:val="24"/>
        </w:rPr>
        <w:t>.</w:t>
      </w:r>
      <w:proofErr w:type="gramEnd"/>
      <w:r w:rsidRPr="003A7915">
        <w:rPr>
          <w:rFonts w:ascii="Times New Roman" w:hAnsi="Times New Roman"/>
          <w:sz w:val="24"/>
          <w:szCs w:val="24"/>
        </w:rPr>
        <w:t xml:space="preserve"> Сравнение русских пословиц и поговорок с пословицами и поговорками других народов. </w:t>
      </w:r>
      <w:proofErr w:type="gramStart"/>
      <w:r w:rsidRPr="003A79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3A7915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ехать в Тулу со своим самоваром</w:t>
      </w:r>
      <w:r w:rsidRPr="003A79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(рус.); </w:t>
      </w:r>
      <w:r w:rsidRPr="003A7915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ехать в лес с дровами </w:t>
      </w:r>
      <w:r w:rsidRPr="003A791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(тат.).  </w:t>
      </w:r>
      <w:proofErr w:type="gramEnd"/>
    </w:p>
    <w:p w:rsidR="00D2380D" w:rsidRDefault="00D2380D" w:rsidP="00B85799">
      <w:pPr>
        <w:ind w:left="-709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анализ литературных текстов.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Проектное задание: «Почему это так называется?».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b/>
          <w:sz w:val="24"/>
          <w:szCs w:val="24"/>
        </w:rPr>
      </w:pPr>
    </w:p>
    <w:p w:rsidR="00062BB1" w:rsidRPr="003A7915" w:rsidRDefault="00062BB1" w:rsidP="00B85799">
      <w:pPr>
        <w:ind w:left="-709" w:firstLine="567"/>
        <w:rPr>
          <w:rFonts w:ascii="Times New Roman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Раздел 2. Язык в действии (8 часов)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sz w:val="24"/>
          <w:szCs w:val="24"/>
          <w:lang w:eastAsia="en-US"/>
        </w:rPr>
      </w:pPr>
      <w:r w:rsidRPr="003A7915">
        <w:rPr>
          <w:sz w:val="24"/>
          <w:szCs w:val="24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062BB1" w:rsidRPr="003A7915" w:rsidRDefault="00062BB1" w:rsidP="00B85799">
      <w:pPr>
        <w:pStyle w:val="ConsPlusNormal"/>
        <w:ind w:left="-709" w:firstLine="567"/>
        <w:jc w:val="both"/>
        <w:rPr>
          <w:sz w:val="24"/>
          <w:szCs w:val="24"/>
        </w:rPr>
      </w:pPr>
      <w:r w:rsidRPr="003A7915">
        <w:rPr>
          <w:sz w:val="24"/>
          <w:szCs w:val="24"/>
          <w:lang w:eastAsia="en-US"/>
        </w:rPr>
        <w:t xml:space="preserve">Смыслоразличительная роль ударения. </w:t>
      </w:r>
      <w:r w:rsidRPr="003A7915">
        <w:rPr>
          <w:sz w:val="24"/>
          <w:szCs w:val="24"/>
        </w:rPr>
        <w:t>Наблюдение за изменением места ударения в поэтическом тексте. Работа со словарем ударений.</w:t>
      </w:r>
    </w:p>
    <w:p w:rsidR="00062BB1" w:rsidRPr="003A7915" w:rsidRDefault="00062BB1" w:rsidP="00B85799">
      <w:pPr>
        <w:shd w:val="clear" w:color="auto" w:fill="FFFFFF"/>
        <w:autoSpaceDE w:val="0"/>
        <w:autoSpaceDN w:val="0"/>
        <w:adjustRightInd w:val="0"/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Практическая работа</w:t>
      </w:r>
      <w:r w:rsidRPr="003A7915">
        <w:rPr>
          <w:rFonts w:ascii="Times New Roman" w:eastAsia="Times-Roman" w:hAnsi="Times New Roman"/>
          <w:sz w:val="24"/>
          <w:szCs w:val="24"/>
        </w:rPr>
        <w:t>: «С</w:t>
      </w:r>
      <w:r w:rsidRPr="003A7915">
        <w:rPr>
          <w:rFonts w:ascii="Times New Roman" w:hAnsi="Times New Roman"/>
          <w:sz w:val="24"/>
          <w:szCs w:val="24"/>
        </w:rPr>
        <w:t>лушаем и учимся читать фрагменты стихов  и сказок, в которых есть слова с необычным произношением  и  ударением».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Разные способы толкования значения слов. Наблюдение за сочетаемостью слов.</w:t>
      </w:r>
    </w:p>
    <w:p w:rsidR="00D2380D" w:rsidRDefault="00D2380D" w:rsidP="00B85799">
      <w:pPr>
        <w:ind w:left="-709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анализ литературных произведений.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Совершенствование орфографических навыков.  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Ра</w:t>
      </w:r>
      <w:r w:rsidR="0012654F">
        <w:rPr>
          <w:rFonts w:ascii="Times New Roman" w:hAnsi="Times New Roman"/>
          <w:b/>
          <w:sz w:val="24"/>
          <w:szCs w:val="24"/>
        </w:rPr>
        <w:t>здел 3. Секреты речи и текста (</w:t>
      </w:r>
      <w:r w:rsidRPr="003A7915">
        <w:rPr>
          <w:rFonts w:ascii="Times New Roman" w:hAnsi="Times New Roman"/>
          <w:b/>
          <w:sz w:val="24"/>
          <w:szCs w:val="24"/>
        </w:rPr>
        <w:t>14 часов)</w:t>
      </w:r>
    </w:p>
    <w:p w:rsidR="00062BB1" w:rsidRPr="003A7915" w:rsidRDefault="00062BB1" w:rsidP="00B85799">
      <w:pPr>
        <w:ind w:left="-709" w:firstLine="567"/>
        <w:jc w:val="left"/>
        <w:rPr>
          <w:rFonts w:ascii="Times New Roman" w:hAnsi="Times New Roman"/>
          <w:sz w:val="24"/>
          <w:szCs w:val="24"/>
        </w:rPr>
      </w:pPr>
      <w:proofErr w:type="gramStart"/>
      <w:r w:rsidRPr="003A7915">
        <w:rPr>
          <w:rFonts w:ascii="Times New Roman" w:hAnsi="Times New Roman"/>
          <w:sz w:val="24"/>
          <w:szCs w:val="24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3A7915">
        <w:rPr>
          <w:rFonts w:ascii="Times New Roman" w:hAnsi="Times New Roman"/>
          <w:i/>
          <w:sz w:val="24"/>
          <w:szCs w:val="24"/>
        </w:rPr>
        <w:t xml:space="preserve">ты </w:t>
      </w:r>
      <w:r w:rsidRPr="003A7915">
        <w:rPr>
          <w:rFonts w:ascii="Times New Roman" w:hAnsi="Times New Roman"/>
          <w:sz w:val="24"/>
          <w:szCs w:val="24"/>
        </w:rPr>
        <w:t>и</w:t>
      </w:r>
      <w:r w:rsidRPr="003A7915">
        <w:rPr>
          <w:rFonts w:ascii="Times New Roman" w:hAnsi="Times New Roman"/>
          <w:i/>
          <w:sz w:val="24"/>
          <w:szCs w:val="24"/>
        </w:rPr>
        <w:t xml:space="preserve"> вы</w:t>
      </w:r>
      <w:r w:rsidRPr="003A7915">
        <w:rPr>
          <w:rFonts w:ascii="Times New Roman" w:hAnsi="Times New Roman"/>
          <w:sz w:val="24"/>
          <w:szCs w:val="24"/>
        </w:rPr>
        <w:t>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062BB1" w:rsidRDefault="00062BB1" w:rsidP="00B85799">
      <w:pPr>
        <w:ind w:left="-709" w:firstLine="567"/>
        <w:rPr>
          <w:rFonts w:ascii="Times New Roman" w:hAnsi="Times New Roman"/>
          <w:sz w:val="24"/>
          <w:szCs w:val="24"/>
        </w:rPr>
      </w:pPr>
      <w:r w:rsidRPr="003A7915">
        <w:rPr>
          <w:rFonts w:ascii="Times New Roman" w:hAnsi="Times New Roman"/>
          <w:sz w:val="24"/>
          <w:szCs w:val="24"/>
        </w:rPr>
        <w:t xml:space="preserve">Создание текста: развёрнутое толкование значения слова. </w:t>
      </w:r>
    </w:p>
    <w:p w:rsidR="00D2380D" w:rsidRPr="003A7915" w:rsidRDefault="00D2380D" w:rsidP="00B85799">
      <w:pPr>
        <w:ind w:left="-709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анализ литературных произведений</w:t>
      </w:r>
    </w:p>
    <w:p w:rsidR="00062BB1" w:rsidRPr="003A7915" w:rsidRDefault="00062BB1" w:rsidP="00B85799">
      <w:pPr>
        <w:ind w:left="-709" w:firstLine="567"/>
        <w:rPr>
          <w:rFonts w:ascii="Times New Roman" w:hAnsi="Times New Roman"/>
          <w:b/>
          <w:strike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>Резерв учебного времени – 1 ч.</w:t>
      </w:r>
    </w:p>
    <w:p w:rsidR="00062BB1" w:rsidRPr="003A7915" w:rsidRDefault="00062BB1" w:rsidP="00B85799">
      <w:pPr>
        <w:rPr>
          <w:rFonts w:ascii="Times New Roman" w:hAnsi="Times New Roman"/>
          <w:b/>
          <w:sz w:val="24"/>
          <w:szCs w:val="24"/>
        </w:rPr>
      </w:pPr>
    </w:p>
    <w:p w:rsidR="00B85799" w:rsidRDefault="00B85799" w:rsidP="00B85799">
      <w:pPr>
        <w:shd w:val="clear" w:color="auto" w:fill="FFFFFF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5799" w:rsidRDefault="00B85799" w:rsidP="00B85799">
      <w:pPr>
        <w:shd w:val="clear" w:color="auto" w:fill="FFFFFF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5799" w:rsidRDefault="00B85799" w:rsidP="009B238B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63B5C" w:rsidRPr="00963B5C" w:rsidRDefault="00876F1E" w:rsidP="00B85799">
      <w:pPr>
        <w:shd w:val="clear" w:color="auto" w:fill="FFFFFF"/>
        <w:ind w:left="-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="00963B5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ЛАНИРУЕМЫЕ РЕЗУЛЬТАТЫ ОСВОЕНИЯ</w:t>
      </w:r>
    </w:p>
    <w:p w:rsidR="00963B5C" w:rsidRPr="00EA0C90" w:rsidRDefault="00963B5C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ИНТЕГРИРОВАННОГО УЧЕБНОГО КУРСА</w:t>
      </w:r>
    </w:p>
    <w:p w:rsidR="00963B5C" w:rsidRDefault="00963B5C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«РОДНОЙ (РУССКИЙ) ЯЗЫК.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A0C90">
        <w:rPr>
          <w:rFonts w:ascii="Times New Roman" w:eastAsiaTheme="minorHAnsi" w:hAnsi="Times New Roman"/>
          <w:b/>
          <w:sz w:val="24"/>
          <w:szCs w:val="24"/>
        </w:rPr>
        <w:t>ЛИТЕРАТУРНОЕ ЧТЕНИЕ</w:t>
      </w:r>
    </w:p>
    <w:p w:rsidR="00963B5C" w:rsidRDefault="00963B5C" w:rsidP="00B85799">
      <w:pPr>
        <w:tabs>
          <w:tab w:val="left" w:pos="3075"/>
        </w:tabs>
        <w:autoSpaceDE w:val="0"/>
        <w:autoSpaceDN w:val="0"/>
        <w:adjustRightInd w:val="0"/>
        <w:ind w:left="-709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EA0C90">
        <w:rPr>
          <w:rFonts w:ascii="Times New Roman" w:eastAsiaTheme="minorHAnsi" w:hAnsi="Times New Roman"/>
          <w:b/>
          <w:sz w:val="24"/>
          <w:szCs w:val="24"/>
        </w:rPr>
        <w:t>НА РОДНОМ (РУССКОМ) ЯЗЫКЕ»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Личностные  результаты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3A79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личностных  результатов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A79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ценностного отношения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родному языку как отражению культуры,       включение учащихся в культурно-языковое пространство русского народа, осмысление красоты и величия русского языка;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приобщения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литературному наследию русского народа;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3A79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обогащения</w:t>
      </w: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активного и пассивного словарного запаса, развитие у обучающихся культуры владения родным языком во всей полноте  его функциональных  возможностей  в  соответствии  с  нормами  устной  и письменной речи, правилами речевого этикета;</w:t>
      </w:r>
      <w:proofErr w:type="gramEnd"/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Theme="minorHAnsi" w:hAnsi="Times New Roman"/>
          <w:bCs/>
          <w:sz w:val="24"/>
          <w:szCs w:val="24"/>
          <w:lang w:eastAsia="ru-RU"/>
        </w:rPr>
        <w:t>расширения</w:t>
      </w:r>
      <w:r w:rsidRPr="003A7915">
        <w:rPr>
          <w:rFonts w:ascii="Times New Roman" w:eastAsiaTheme="minorHAnsi" w:hAnsi="Times New Roman"/>
          <w:sz w:val="24"/>
          <w:szCs w:val="24"/>
          <w:lang w:eastAsia="ru-RU"/>
        </w:rPr>
        <w:t xml:space="preserve"> знаний о  родном  языке  как  системе  и  как  развивающемся явлении, формирование  аналитических  умений  в  отношении  языковых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  <w:lang w:eastAsia="ru-RU"/>
        </w:rPr>
        <w:t>единиц  и  </w:t>
      </w:r>
      <w:proofErr w:type="gramStart"/>
      <w:r w:rsidRPr="003A7915">
        <w:rPr>
          <w:rFonts w:ascii="Times New Roman" w:eastAsiaTheme="minorHAnsi" w:hAnsi="Times New Roman"/>
          <w:sz w:val="24"/>
          <w:szCs w:val="24"/>
          <w:lang w:eastAsia="ru-RU"/>
        </w:rPr>
        <w:t>текстов</w:t>
      </w:r>
      <w:proofErr w:type="gramEnd"/>
      <w:r w:rsidRPr="003A7915">
        <w:rPr>
          <w:rFonts w:ascii="Times New Roman" w:eastAsiaTheme="minorHAnsi" w:hAnsi="Times New Roman"/>
          <w:sz w:val="24"/>
          <w:szCs w:val="24"/>
          <w:lang w:eastAsia="ru-RU"/>
        </w:rPr>
        <w:t xml:space="preserve">  разных функционально-смысловых типов и жанров;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становление внутренней позиции школьника на уровне положительного отношения к школе, изучению русского языка, понимания необходимости учения;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становление элементов коммуникативного, социального и учебно-познавательного мотивов изучения русского языка;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развитие интереса к познанию русского языка, языковой деятельности, к чтению и читательской деятельности.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</w:p>
    <w:p w:rsidR="00062BB1" w:rsidRPr="003A7915" w:rsidRDefault="00062BB1" w:rsidP="00B85799">
      <w:pPr>
        <w:spacing w:after="200"/>
        <w:ind w:left="-709" w:firstLine="567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 w:rsidRPr="003A7915">
        <w:rPr>
          <w:rFonts w:ascii="Times New Roman" w:eastAsiaTheme="minorHAnsi" w:hAnsi="Times New Roman"/>
          <w:b/>
          <w:sz w:val="24"/>
          <w:szCs w:val="24"/>
        </w:rPr>
        <w:t>Метапредметные</w:t>
      </w:r>
      <w:proofErr w:type="spellEnd"/>
      <w:r w:rsidRPr="003A7915">
        <w:rPr>
          <w:rFonts w:ascii="Times New Roman" w:eastAsiaTheme="minorHAnsi" w:hAnsi="Times New Roman"/>
          <w:b/>
          <w:sz w:val="24"/>
          <w:szCs w:val="24"/>
        </w:rPr>
        <w:t xml:space="preserve"> результаты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b/>
          <w:sz w:val="24"/>
          <w:szCs w:val="24"/>
        </w:rPr>
      </w:pPr>
      <w:r w:rsidRPr="003A7915">
        <w:rPr>
          <w:rFonts w:ascii="Times New Roman" w:eastAsiaTheme="minorHAnsi" w:hAnsi="Times New Roman"/>
          <w:b/>
          <w:sz w:val="24"/>
          <w:szCs w:val="24"/>
        </w:rPr>
        <w:t>Регулятивные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proofErr w:type="gramStart"/>
      <w:r w:rsidRPr="003A7915">
        <w:rPr>
          <w:rFonts w:ascii="Times New Roman" w:eastAsiaTheme="minorHAnsi" w:hAnsi="Times New Roman"/>
          <w:sz w:val="24"/>
          <w:szCs w:val="24"/>
        </w:rPr>
        <w:t>Обучающийся</w:t>
      </w:r>
      <w:proofErr w:type="gramEnd"/>
      <w:r w:rsidRPr="003A7915">
        <w:rPr>
          <w:rFonts w:ascii="Times New Roman" w:eastAsiaTheme="minorHAnsi" w:hAnsi="Times New Roman"/>
          <w:sz w:val="24"/>
          <w:szCs w:val="24"/>
        </w:rPr>
        <w:t xml:space="preserve"> получит возможность научиться: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принимать и сохранять в памяти цель и учебную задачу; в сотрудничестве с учителем ставить новые учебные задачи;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уровнях, проявлять познавательную инициативу;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планировать свои действия для решения задачи (в сотрудничестве с учителем и самостоятельно);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учитывать правило (алгоритм) в планировании и контроле способа решения;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выполнять учебные действия, используя устную, письменную, а также внутреннюю речь;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контролировать процесс и результаты своей деятельности с учебным материалом, вносить необходимые коррективы;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оценивать свои достижения, определять трудности, осознавать причины успеха и неуспеха и способы преодоления трудностей;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адекватно воспринимать оценку своей работы учителями, товарищами, другими лицами.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Познавательные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3A7915">
        <w:rPr>
          <w:rFonts w:ascii="Times New Roman" w:eastAsiaTheme="minorHAnsi" w:hAnsi="Times New Roman"/>
          <w:sz w:val="24"/>
          <w:szCs w:val="24"/>
        </w:rPr>
        <w:t>Обучающийся</w:t>
      </w:r>
      <w:proofErr w:type="gramEnd"/>
      <w:r w:rsidRPr="003A7915">
        <w:rPr>
          <w:rFonts w:ascii="Times New Roman" w:eastAsiaTheme="minorHAnsi" w:hAnsi="Times New Roman"/>
          <w:sz w:val="24"/>
          <w:szCs w:val="24"/>
        </w:rPr>
        <w:t xml:space="preserve"> получит возможность научиться: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963B5C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lastRenderedPageBreak/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в учебнике (на форзацах,</w:t>
      </w:r>
      <w:r w:rsid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страницах учебника, в оглавлении, в условных обозначениях, в словарях учебника);</w:t>
      </w:r>
    </w:p>
    <w:p w:rsidR="00062BB1" w:rsidRPr="00963B5C" w:rsidRDefault="00062BB1" w:rsidP="00B85799">
      <w:pPr>
        <w:pStyle w:val="ab"/>
        <w:numPr>
          <w:ilvl w:val="2"/>
          <w:numId w:val="16"/>
        </w:num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словарями и справочным материалом учебника;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при решении учебной задачи на возможные способы её решения;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языковые примеры для иллюстрации изучаемых языковых понятий;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>использовать такие виды чтения, как ознакомительное, изучающее, поисковое чтение, осознавать цель чтения;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воспринимать смысл читаемых текстов, выделять существенную информацию из текстов разных видов (художественного и познавательного), передавать устно или письменно содержание текста;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обобщать (выделять ряд или класс </w:t>
      </w:r>
      <w:proofErr w:type="gramStart"/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объектов</w:t>
      </w:r>
      <w:proofErr w:type="gramEnd"/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по заданному признаку, так и самостоятельно);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учителя.</w:t>
      </w:r>
    </w:p>
    <w:p w:rsidR="00062BB1" w:rsidRPr="003A7915" w:rsidRDefault="00062BB1" w:rsidP="00B85799">
      <w:pPr>
        <w:shd w:val="clear" w:color="auto" w:fill="FFFFFF"/>
        <w:rPr>
          <w:rFonts w:ascii="Times New Roman" w:eastAsiaTheme="minorHAnsi" w:hAnsi="Times New Roman"/>
          <w:b/>
          <w:sz w:val="24"/>
          <w:szCs w:val="24"/>
        </w:rPr>
      </w:pP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b/>
          <w:sz w:val="24"/>
          <w:szCs w:val="24"/>
        </w:rPr>
      </w:pPr>
      <w:r w:rsidRPr="003A7915">
        <w:rPr>
          <w:rFonts w:ascii="Times New Roman" w:eastAsiaTheme="minorHAnsi" w:hAnsi="Times New Roman"/>
          <w:b/>
          <w:sz w:val="24"/>
          <w:szCs w:val="24"/>
        </w:rPr>
        <w:t>Коммуникативные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3A7915">
        <w:rPr>
          <w:rFonts w:ascii="Times New Roman" w:eastAsiaTheme="minorHAnsi" w:hAnsi="Times New Roman"/>
          <w:sz w:val="24"/>
          <w:szCs w:val="24"/>
        </w:rPr>
        <w:t>Обучающийся</w:t>
      </w:r>
      <w:proofErr w:type="gramEnd"/>
      <w:r w:rsidRPr="003A7915">
        <w:rPr>
          <w:rFonts w:ascii="Times New Roman" w:eastAsiaTheme="minorHAnsi" w:hAnsi="Times New Roman"/>
          <w:sz w:val="24"/>
          <w:szCs w:val="24"/>
        </w:rPr>
        <w:t xml:space="preserve"> получит возможность научиться: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выражать свои мысли и чувства в устной и письменной форме, ориентируясь на задачи и ситуацию общения, соблюдая нормы литературного языка и речи (ясность, точность, содержательность, последовательность выражения мысли и др.);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ориентироваться на позицию партнёра в общении и взаимодействии;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участвовать в диалоге, в общей беседе, в совместной деятельности (в парах, в группах), договариваться с партнёрами о способах решения учебной задачи, приходить к общему решению, осуществлять взаимоконтроль;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задавать вопросы, необходимые для организации собственной деятельности и сотрудничества с партнером;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контролировать действия партнёра, оказывать в сотрудничестве необходимую помощь;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учитывать разные мнения и интересы и высказывать своё собственное мнение (позицию), аргументировать его; 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оценивать мысли, советы, предложения других людей, принимать их во внимание и пытаться учитывать в своей деятельности;</w:t>
      </w:r>
    </w:p>
    <w:p w:rsidR="00062BB1" w:rsidRPr="003A7915" w:rsidRDefault="00062BB1" w:rsidP="00B85799">
      <w:pPr>
        <w:shd w:val="clear" w:color="auto" w:fill="FFFFFF"/>
        <w:ind w:left="-709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применять приобретенные коммуникативные умения в практике свободного общения.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b/>
          <w:sz w:val="24"/>
          <w:szCs w:val="24"/>
        </w:rPr>
      </w:pPr>
      <w:r w:rsidRPr="003A7915">
        <w:rPr>
          <w:rFonts w:ascii="Times New Roman" w:eastAsiaTheme="minorHAnsi" w:hAnsi="Times New Roman"/>
          <w:b/>
          <w:sz w:val="24"/>
          <w:szCs w:val="24"/>
        </w:rPr>
        <w:t>Предметные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proofErr w:type="gramStart"/>
      <w:r w:rsidRPr="003A7915">
        <w:rPr>
          <w:rFonts w:ascii="Times New Roman" w:eastAsiaTheme="minorHAnsi" w:hAnsi="Times New Roman"/>
          <w:sz w:val="24"/>
          <w:szCs w:val="24"/>
        </w:rPr>
        <w:t>Обучающийся</w:t>
      </w:r>
      <w:proofErr w:type="gramEnd"/>
      <w:r w:rsidRPr="003A7915">
        <w:rPr>
          <w:rFonts w:ascii="Times New Roman" w:eastAsiaTheme="minorHAnsi" w:hAnsi="Times New Roman"/>
          <w:sz w:val="24"/>
          <w:szCs w:val="24"/>
        </w:rPr>
        <w:t xml:space="preserve"> получит</w:t>
      </w:r>
      <w:r w:rsidR="003A7915" w:rsidRPr="003A7915">
        <w:rPr>
          <w:rFonts w:ascii="Times New Roman" w:eastAsiaTheme="minorHAnsi" w:hAnsi="Times New Roman"/>
          <w:sz w:val="24"/>
          <w:szCs w:val="24"/>
        </w:rPr>
        <w:t xml:space="preserve"> возможность научиться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: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lastRenderedPageBreak/>
        <w:sym w:font="Symbol" w:char="F0B7"/>
      </w:r>
      <w:r w:rsidR="00963B5C">
        <w:rPr>
          <w:rFonts w:ascii="Times New Roman" w:eastAsiaTheme="minorHAnsi" w:hAnsi="Times New Roman"/>
          <w:sz w:val="24"/>
          <w:szCs w:val="24"/>
        </w:rPr>
        <w:t xml:space="preserve"> понимать  значение 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русского языка как государственного языка нашей страны, Российской Федерации, языка межнационального общения;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="0012654F">
        <w:rPr>
          <w:rFonts w:ascii="Times New Roman" w:eastAsiaTheme="minorHAnsi" w:hAnsi="Times New Roman"/>
          <w:sz w:val="24"/>
          <w:szCs w:val="24"/>
        </w:rPr>
        <w:t xml:space="preserve"> формировать позитивное эмоционально-оценочное отношение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к русскому языку, понимание значимости хорошего владения русским языком, стремление к его грамотному использованию;</w:t>
      </w:r>
    </w:p>
    <w:p w:rsidR="0012654F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="0012654F">
        <w:rPr>
          <w:rFonts w:ascii="Times New Roman" w:eastAsiaTheme="minorHAnsi" w:hAnsi="Times New Roman"/>
          <w:sz w:val="24"/>
          <w:szCs w:val="24"/>
        </w:rPr>
        <w:t xml:space="preserve"> понимать значимость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правильной устной и письменной речи как показателя общ</w:t>
      </w:r>
      <w:r w:rsidR="0012654F">
        <w:rPr>
          <w:rFonts w:ascii="Times New Roman" w:eastAsiaTheme="minorHAnsi" w:hAnsi="Times New Roman"/>
          <w:sz w:val="24"/>
          <w:szCs w:val="24"/>
        </w:rPr>
        <w:t xml:space="preserve">ей культуры человека;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="0012654F">
        <w:rPr>
          <w:rFonts w:ascii="Times New Roman" w:eastAsiaTheme="minorHAnsi" w:hAnsi="Times New Roman"/>
          <w:sz w:val="24"/>
          <w:szCs w:val="24"/>
        </w:rPr>
        <w:t xml:space="preserve"> приобретать  опыт 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ориентироваться в целях, задачах, средствах и условиях общения, выбирать адекватные языковые средства решения коммуникативных задач;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ов</w:t>
      </w:r>
      <w:r w:rsidR="0012654F">
        <w:rPr>
          <w:rFonts w:ascii="Times New Roman" w:eastAsiaTheme="minorHAnsi" w:hAnsi="Times New Roman"/>
          <w:sz w:val="24"/>
          <w:szCs w:val="24"/>
        </w:rPr>
        <w:t>ладевать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изучаемыми нормами русского языка (орфоэпическими, лексическими, грамматическими, орфографическими, пунктуационными), правилами культуры речевого поведения (в объеме материала </w:t>
      </w:r>
      <w:r w:rsidR="0012654F">
        <w:rPr>
          <w:rFonts w:ascii="Times New Roman" w:eastAsiaTheme="minorHAnsi" w:hAnsi="Times New Roman"/>
          <w:sz w:val="24"/>
          <w:szCs w:val="24"/>
        </w:rPr>
        <w:t>изучаемого курса); использовать эти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норм</w:t>
      </w:r>
      <w:r w:rsidR="0012654F">
        <w:rPr>
          <w:rFonts w:ascii="Times New Roman" w:eastAsiaTheme="minorHAnsi" w:hAnsi="Times New Roman"/>
          <w:sz w:val="24"/>
          <w:szCs w:val="24"/>
        </w:rPr>
        <w:t>ы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для успешного решения коммуникативных задач в ситуациях учебной яз</w:t>
      </w:r>
      <w:r w:rsidR="0012654F">
        <w:rPr>
          <w:rFonts w:ascii="Times New Roman" w:eastAsiaTheme="minorHAnsi" w:hAnsi="Times New Roman"/>
          <w:sz w:val="24"/>
          <w:szCs w:val="24"/>
        </w:rPr>
        <w:t>ыковой деятельности и бытового общения; формировать  сознательное отношение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к качеству своей речи, </w:t>
      </w:r>
      <w:proofErr w:type="gramStart"/>
      <w:r w:rsidRPr="003A7915">
        <w:rPr>
          <w:rFonts w:ascii="Times New Roman" w:eastAsiaTheme="minorHAnsi" w:hAnsi="Times New Roman"/>
          <w:sz w:val="24"/>
          <w:szCs w:val="24"/>
        </w:rPr>
        <w:t>контроля за</w:t>
      </w:r>
      <w:proofErr w:type="gramEnd"/>
      <w:r w:rsidRPr="003A7915">
        <w:rPr>
          <w:rFonts w:ascii="Times New Roman" w:eastAsiaTheme="minorHAnsi" w:hAnsi="Times New Roman"/>
          <w:sz w:val="24"/>
          <w:szCs w:val="24"/>
        </w:rPr>
        <w:t xml:space="preserve"> ней; </w:t>
      </w:r>
    </w:p>
    <w:p w:rsidR="00062BB1" w:rsidRPr="003A7915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="0012654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="0012654F">
        <w:rPr>
          <w:rFonts w:ascii="Times New Roman" w:eastAsiaTheme="minorHAnsi" w:hAnsi="Times New Roman"/>
          <w:sz w:val="24"/>
          <w:szCs w:val="24"/>
        </w:rPr>
        <w:t>овладевать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основными понятиями и правилами (в объеме материала изучаемого курса) из области фонетики, графики, лексики, </w:t>
      </w:r>
      <w:proofErr w:type="spellStart"/>
      <w:r w:rsidRPr="003A7915">
        <w:rPr>
          <w:rFonts w:ascii="Times New Roman" w:eastAsiaTheme="minorHAnsi" w:hAnsi="Times New Roman"/>
          <w:sz w:val="24"/>
          <w:szCs w:val="24"/>
        </w:rPr>
        <w:t>морфемики</w:t>
      </w:r>
      <w:proofErr w:type="spellEnd"/>
      <w:r w:rsidRPr="003A7915">
        <w:rPr>
          <w:rFonts w:ascii="Times New Roman" w:eastAsiaTheme="minorHAnsi" w:hAnsi="Times New Roman"/>
          <w:sz w:val="24"/>
          <w:szCs w:val="24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</w:t>
      </w:r>
      <w:r w:rsidR="0012654F">
        <w:rPr>
          <w:rFonts w:ascii="Times New Roman" w:eastAsiaTheme="minorHAnsi" w:hAnsi="Times New Roman"/>
          <w:sz w:val="24"/>
          <w:szCs w:val="24"/>
        </w:rPr>
        <w:t>дложения, тексты); использовать эти знания и умения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для решения познавательных, практических и коммуникативных задач; </w:t>
      </w:r>
      <w:proofErr w:type="gramEnd"/>
    </w:p>
    <w:p w:rsidR="00020677" w:rsidRDefault="00062BB1" w:rsidP="00B85799">
      <w:pPr>
        <w:ind w:left="-709" w:firstLine="567"/>
        <w:rPr>
          <w:rFonts w:ascii="Times New Roman" w:eastAsiaTheme="minorHAnsi" w:hAnsi="Times New Roman"/>
          <w:sz w:val="24"/>
          <w:szCs w:val="24"/>
        </w:rPr>
      </w:pPr>
      <w:r w:rsidRPr="003A7915">
        <w:rPr>
          <w:rFonts w:ascii="Times New Roman" w:eastAsiaTheme="minorHAnsi" w:hAnsi="Times New Roman"/>
          <w:sz w:val="24"/>
          <w:szCs w:val="24"/>
        </w:rPr>
        <w:t xml:space="preserve"> </w:t>
      </w:r>
      <w:r w:rsidRPr="003A7915">
        <w:rPr>
          <w:rFonts w:ascii="Times New Roman" w:eastAsiaTheme="minorHAnsi" w:hAnsi="Times New Roman"/>
          <w:sz w:val="24"/>
          <w:szCs w:val="24"/>
        </w:rPr>
        <w:sym w:font="Symbol" w:char="F0B7"/>
      </w:r>
      <w:r w:rsidR="0012654F">
        <w:rPr>
          <w:rFonts w:ascii="Times New Roman" w:eastAsiaTheme="minorHAnsi" w:hAnsi="Times New Roman"/>
          <w:sz w:val="24"/>
          <w:szCs w:val="24"/>
        </w:rPr>
        <w:t xml:space="preserve"> овладевать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основами грамотного письма (в объеме материала изучаемого курса), основными орфографическими и пунк</w:t>
      </w:r>
      <w:r w:rsidR="0012654F">
        <w:rPr>
          <w:rFonts w:ascii="Times New Roman" w:eastAsiaTheme="minorHAnsi" w:hAnsi="Times New Roman"/>
          <w:sz w:val="24"/>
          <w:szCs w:val="24"/>
        </w:rPr>
        <w:t xml:space="preserve">туационными умениями; применять 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правил</w:t>
      </w:r>
      <w:r w:rsidR="0012654F">
        <w:rPr>
          <w:rFonts w:ascii="Times New Roman" w:eastAsiaTheme="minorHAnsi" w:hAnsi="Times New Roman"/>
          <w:sz w:val="24"/>
          <w:szCs w:val="24"/>
        </w:rPr>
        <w:t xml:space="preserve">а </w:t>
      </w:r>
      <w:r w:rsidRPr="003A7915">
        <w:rPr>
          <w:rFonts w:ascii="Times New Roman" w:eastAsiaTheme="minorHAnsi" w:hAnsi="Times New Roman"/>
          <w:sz w:val="24"/>
          <w:szCs w:val="24"/>
        </w:rPr>
        <w:t xml:space="preserve"> орфографии и пунктуации в процесс выполнения письм</w:t>
      </w:r>
      <w:r w:rsidR="00020677">
        <w:rPr>
          <w:rFonts w:ascii="Times New Roman" w:eastAsiaTheme="minorHAnsi" w:hAnsi="Times New Roman"/>
          <w:sz w:val="24"/>
          <w:szCs w:val="24"/>
        </w:rPr>
        <w:t>енных работ.</w:t>
      </w:r>
    </w:p>
    <w:p w:rsidR="009B238B" w:rsidRDefault="009B238B" w:rsidP="00B85799">
      <w:pPr>
        <w:ind w:left="-709" w:firstLine="567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20677" w:rsidRDefault="00020677" w:rsidP="001C5E13">
      <w:pPr>
        <w:ind w:left="-709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 содержательных линий программы:</w:t>
      </w:r>
    </w:p>
    <w:p w:rsidR="001C5E13" w:rsidRPr="00020677" w:rsidRDefault="001C5E13" w:rsidP="001C5E13">
      <w:pPr>
        <w:ind w:left="-709" w:firstLine="567"/>
        <w:jc w:val="center"/>
        <w:rPr>
          <w:rFonts w:ascii="Times New Roman" w:eastAsiaTheme="minorHAnsi" w:hAnsi="Times New Roman"/>
          <w:sz w:val="24"/>
          <w:szCs w:val="24"/>
        </w:rPr>
      </w:pP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1. Русс</w:t>
      </w:r>
      <w:r w:rsid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кий язык: прошлое и настоящее (</w:t>
      </w: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 часов)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062BB1" w:rsidRPr="00853C63" w:rsidRDefault="00062BB1" w:rsidP="00B85799">
      <w:pPr>
        <w:pStyle w:val="ab"/>
        <w:numPr>
          <w:ilvl w:val="0"/>
          <w:numId w:val="29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 взаимосвязи языка, культуры и истории народа;</w:t>
      </w:r>
    </w:p>
    <w:p w:rsidR="00062BB1" w:rsidRPr="00853C63" w:rsidRDefault="00062BB1" w:rsidP="00B85799">
      <w:pPr>
        <w:pStyle w:val="ab"/>
        <w:numPr>
          <w:ilvl w:val="0"/>
          <w:numId w:val="29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практике;</w:t>
      </w:r>
      <w:r w:rsidRPr="00853C6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62BB1" w:rsidRPr="00853C63" w:rsidRDefault="00062BB1" w:rsidP="00B85799">
      <w:pPr>
        <w:pStyle w:val="ab"/>
        <w:numPr>
          <w:ilvl w:val="0"/>
          <w:numId w:val="29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совершенствовать различные виды устной и письменной речевой деятельности (говорения и слушания, чтения и письма), соблюдая нормы речевого этикета.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соблюдать нормы произношения, употребления и написания слов, имеющихся в словарях учебника;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озаглавливать текст по его теме или по его главной мысли;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тексты разных типов: описание и повествование, рассуждение;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замечать в художественном тексте языковые средства, создающие его выразительность;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средства связи между предложениями (порядок слов, местоимения, синонимы);</w:t>
      </w:r>
    </w:p>
    <w:p w:rsidR="00062BB1" w:rsidRPr="00853C63" w:rsidRDefault="00062BB1" w:rsidP="00B85799">
      <w:pPr>
        <w:pStyle w:val="ab"/>
        <w:numPr>
          <w:ilvl w:val="0"/>
          <w:numId w:val="30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небольшие высказывания по результатам наблюдений за фактами и явлениями языка; на определённую тему.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C5E13" w:rsidRDefault="001C5E13" w:rsidP="00B85799">
      <w:pPr>
        <w:shd w:val="clear" w:color="auto" w:fill="FFFFFF"/>
        <w:ind w:left="-709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5E13" w:rsidRDefault="001C5E13" w:rsidP="00B85799">
      <w:pPr>
        <w:shd w:val="clear" w:color="auto" w:fill="FFFFFF"/>
        <w:ind w:left="-709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5E13" w:rsidRDefault="001C5E13" w:rsidP="00B85799">
      <w:pPr>
        <w:shd w:val="clear" w:color="auto" w:fill="FFFFFF"/>
        <w:ind w:left="-709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62BB1" w:rsidRPr="003A7915" w:rsidRDefault="00062BB1" w:rsidP="00B85799">
      <w:pPr>
        <w:shd w:val="clear" w:color="auto" w:fill="FFFFFF"/>
        <w:ind w:left="-709"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Раздел 2. Язык в действии (8 часов)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062BB1" w:rsidRPr="00853C63" w:rsidRDefault="00062BB1" w:rsidP="00B85799">
      <w:pPr>
        <w:pStyle w:val="ab"/>
        <w:numPr>
          <w:ilvl w:val="0"/>
          <w:numId w:val="31"/>
        </w:numPr>
        <w:shd w:val="clear" w:color="auto" w:fill="FFFFFF"/>
        <w:ind w:left="-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произносить слова (пропедевтическая работа по предупреждению ошибок в произношении слов в речи);</w:t>
      </w:r>
    </w:p>
    <w:p w:rsidR="00062BB1" w:rsidRPr="00853C63" w:rsidRDefault="00062BB1" w:rsidP="00B85799">
      <w:pPr>
        <w:pStyle w:val="ab"/>
        <w:numPr>
          <w:ilvl w:val="0"/>
          <w:numId w:val="31"/>
        </w:numPr>
        <w:shd w:val="clear" w:color="auto" w:fill="FFFFFF"/>
        <w:ind w:left="-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освоит смыслоразличительную роль ударения;</w:t>
      </w:r>
    </w:p>
    <w:p w:rsidR="00062BB1" w:rsidRPr="00853C63" w:rsidRDefault="00062BB1" w:rsidP="00B85799">
      <w:pPr>
        <w:pStyle w:val="ab"/>
        <w:numPr>
          <w:ilvl w:val="0"/>
          <w:numId w:val="31"/>
        </w:numPr>
        <w:shd w:val="clear" w:color="auto" w:fill="FFFFFF"/>
        <w:ind w:left="-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научится наблюдать за изменением места ударения в поэтическом тексте, работать со словарем ударений.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062BB1" w:rsidRPr="00853C63" w:rsidRDefault="00062BB1" w:rsidP="00B85799">
      <w:pPr>
        <w:pStyle w:val="ab"/>
        <w:numPr>
          <w:ilvl w:val="0"/>
          <w:numId w:val="32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слушать и   читать фрагменты стихотворений  и сказок, в которых есть слова с необычным произношением  и  ударением;</w:t>
      </w:r>
    </w:p>
    <w:p w:rsidR="00062BB1" w:rsidRPr="00853C63" w:rsidRDefault="00062BB1" w:rsidP="00B85799">
      <w:pPr>
        <w:pStyle w:val="ab"/>
        <w:numPr>
          <w:ilvl w:val="0"/>
          <w:numId w:val="32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разные способы толкования значения слов. Наблюдать за сочетаемостью слов;</w:t>
      </w:r>
    </w:p>
    <w:p w:rsidR="00062BB1" w:rsidRPr="00853C63" w:rsidRDefault="00062BB1" w:rsidP="00B85799">
      <w:pPr>
        <w:pStyle w:val="ab"/>
        <w:numPr>
          <w:ilvl w:val="0"/>
          <w:numId w:val="32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совершенствовать орфографические навыки.  </w:t>
      </w:r>
    </w:p>
    <w:p w:rsidR="00C064C3" w:rsidRDefault="00C064C3" w:rsidP="00B85799">
      <w:pPr>
        <w:shd w:val="clear" w:color="auto" w:fill="FFFFFF"/>
        <w:ind w:left="-709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62BB1" w:rsidRPr="003A7915" w:rsidRDefault="00062BB1" w:rsidP="00B85799">
      <w:pPr>
        <w:shd w:val="clear" w:color="auto" w:fill="FFFFFF"/>
        <w:ind w:left="-709"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3. Секреты речи и текста (14 часов)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062BB1" w:rsidRPr="00853C63" w:rsidRDefault="00062BB1" w:rsidP="00B85799">
      <w:pPr>
        <w:pStyle w:val="ab"/>
        <w:numPr>
          <w:ilvl w:val="0"/>
          <w:numId w:val="33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различные приемы общения - убеждение, уговаривание, просьба, похвала и др.;</w:t>
      </w:r>
    </w:p>
    <w:p w:rsidR="00062BB1" w:rsidRPr="00853C63" w:rsidRDefault="00062BB1" w:rsidP="00B85799">
      <w:pPr>
        <w:pStyle w:val="ab"/>
        <w:numPr>
          <w:ilvl w:val="0"/>
          <w:numId w:val="33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устойчивыми этикетными выражениями в учебно-научной коммуникации: формы обращения; использование обращения </w:t>
      </w:r>
      <w:r w:rsidRPr="00853C6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ты </w:t>
      </w: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853C6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вы</w:t>
      </w: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62BB1" w:rsidRPr="00853C63" w:rsidRDefault="00062BB1" w:rsidP="00B85799">
      <w:pPr>
        <w:pStyle w:val="ab"/>
        <w:numPr>
          <w:ilvl w:val="0"/>
          <w:numId w:val="33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отвечать, используя устный ответ как жанр монологической устной учебно-научной речи.  Различать виды ответов: развернутый ответ, ответ-добавление (на практическом уровне).</w:t>
      </w:r>
    </w:p>
    <w:p w:rsidR="00062BB1" w:rsidRPr="003A7915" w:rsidRDefault="00062BB1" w:rsidP="00B85799">
      <w:pPr>
        <w:shd w:val="clear" w:color="auto" w:fill="FFFFFF"/>
        <w:ind w:left="-709" w:firstLine="567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3A79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062BB1" w:rsidRPr="00853C63" w:rsidRDefault="00062BB1" w:rsidP="00B85799">
      <w:pPr>
        <w:pStyle w:val="ab"/>
        <w:numPr>
          <w:ilvl w:val="0"/>
          <w:numId w:val="34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связь предложений в тексте, овладеть средствами связи: лексический повтор, местоименный повтор;</w:t>
      </w:r>
    </w:p>
    <w:p w:rsidR="00062BB1" w:rsidRPr="00853C63" w:rsidRDefault="00062BB1" w:rsidP="00B85799">
      <w:pPr>
        <w:pStyle w:val="ab"/>
        <w:numPr>
          <w:ilvl w:val="0"/>
          <w:numId w:val="34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тексты-повествования: заметки о посещении музеев; повествовать об участии в народных праздниках;</w:t>
      </w:r>
    </w:p>
    <w:p w:rsidR="00062BB1" w:rsidRPr="00853C63" w:rsidRDefault="00062BB1" w:rsidP="00B85799">
      <w:pPr>
        <w:pStyle w:val="ab"/>
        <w:numPr>
          <w:ilvl w:val="0"/>
          <w:numId w:val="34"/>
        </w:numPr>
        <w:shd w:val="clear" w:color="auto" w:fill="FFFFFF"/>
        <w:ind w:left="-142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3C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текст: развёрнутое толкование значения слова.</w:t>
      </w:r>
    </w:p>
    <w:p w:rsidR="0044756A" w:rsidRPr="003A7915" w:rsidRDefault="0044756A" w:rsidP="00B85799">
      <w:pPr>
        <w:widowControl w:val="0"/>
        <w:tabs>
          <w:tab w:val="left" w:pos="4320"/>
        </w:tabs>
        <w:overflowPunct w:val="0"/>
        <w:autoSpaceDE w:val="0"/>
        <w:autoSpaceDN w:val="0"/>
        <w:adjustRightInd w:val="0"/>
        <w:ind w:right="420"/>
        <w:rPr>
          <w:rFonts w:ascii="Times New Roman" w:hAnsi="Times New Roman"/>
          <w:b/>
          <w:bCs/>
          <w:sz w:val="24"/>
          <w:szCs w:val="24"/>
        </w:rPr>
      </w:pPr>
    </w:p>
    <w:p w:rsidR="0044756A" w:rsidRPr="003A7915" w:rsidRDefault="00D2380D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D2380D" w:rsidRDefault="00CF33B6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 xml:space="preserve"> </w:t>
      </w:r>
    </w:p>
    <w:p w:rsidR="00CF33B6" w:rsidRDefault="00CF33B6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3A7915">
        <w:rPr>
          <w:rFonts w:ascii="Times New Roman" w:hAnsi="Times New Roman"/>
          <w:b/>
          <w:sz w:val="24"/>
          <w:szCs w:val="24"/>
        </w:rPr>
        <w:t xml:space="preserve"> 2 класс</w:t>
      </w:r>
    </w:p>
    <w:p w:rsidR="00D2380D" w:rsidRPr="003A7915" w:rsidRDefault="00D2380D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565"/>
        <w:gridCol w:w="1886"/>
        <w:gridCol w:w="2295"/>
        <w:gridCol w:w="666"/>
        <w:gridCol w:w="4309"/>
      </w:tblGrid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CF33B6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CF33B6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886" w:type="dxa"/>
          </w:tcPr>
          <w:p w:rsidR="00C1721E" w:rsidRPr="00CF33B6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Тема</w:t>
            </w:r>
          </w:p>
        </w:tc>
        <w:tc>
          <w:tcPr>
            <w:tcW w:w="2295" w:type="dxa"/>
          </w:tcPr>
          <w:p w:rsidR="00C1721E" w:rsidRPr="00CF33B6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666" w:type="dxa"/>
          </w:tcPr>
          <w:p w:rsidR="00C1721E" w:rsidRPr="00CF33B6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Кол-во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308" w:type="dxa"/>
          </w:tcPr>
          <w:p w:rsidR="00C1721E" w:rsidRPr="00CF33B6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Литературное  чтение  на  родном  языке</w:t>
            </w:r>
          </w:p>
        </w:tc>
      </w:tr>
      <w:tr w:rsidR="00C1721E" w:rsidRPr="00CF33B6" w:rsidTr="008A6047">
        <w:trPr>
          <w:trHeight w:val="205"/>
        </w:trPr>
        <w:tc>
          <w:tcPr>
            <w:tcW w:w="9721" w:type="dxa"/>
            <w:gridSpan w:val="5"/>
          </w:tcPr>
          <w:p w:rsidR="00C1721E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1  «Русский язык: прошлое и настоящее»       11 часов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454495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45449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Русские  народные  игры  и  забавы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Слова, называющие игры, забавы, игрушки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b/>
                <w:sz w:val="20"/>
                <w:szCs w:val="20"/>
              </w:rPr>
              <w:t>см. Приложение 1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C1721E" w:rsidRPr="000974C2" w:rsidRDefault="00C1721E" w:rsidP="00B85799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 Г.М.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Грехнева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 «Литературное чтение 2 часть» «Молчанка», «Докучные  сказки»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26-28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454495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4544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Домашняя  утварь  и  орудия  труда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Знакомство  со  словами, называющими  домашнюю утварь  и  орудия  труда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>(ухват, ушат, ступа, плошка, крынка, ковш, решето, веретено, серп, коса, плуг)</w:t>
            </w:r>
            <w:proofErr w:type="gramEnd"/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974C2">
              <w:rPr>
                <w:rFonts w:ascii="Times New Roman" w:hAnsi="Times New Roman"/>
                <w:b/>
                <w:sz w:val="20"/>
                <w:szCs w:val="20"/>
              </w:rPr>
              <w:t>Приложение 2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М. Горький «Про Иванушку-дурачка»,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К. И. Чуковский «Путаница»,  «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Федорино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 горе»,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К.Д. Ушинский «Два плуга», «Варёный топор», «Как  рубашка  в  поле  выросла»,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Е. Пермяк «Фока-на все руки дока», тексты из  учебного  пособия «Наш край» авторы: 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С.А.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Конопкина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, Т.В. Озерова, Е.Л.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Харчевникова</w:t>
            </w:r>
            <w:proofErr w:type="spellEnd"/>
          </w:p>
          <w:p w:rsidR="00C1721E" w:rsidRPr="000974C2" w:rsidRDefault="00C1721E" w:rsidP="00B85799">
            <w:pPr>
              <w:rPr>
                <w:sz w:val="20"/>
                <w:szCs w:val="20"/>
              </w:rPr>
            </w:pP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3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Что  ели  в  старину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Слова, называющие  то, что  ели  в  старину (например, полба, каша, щи, калач и т.д.)</w:t>
            </w:r>
            <w:proofErr w:type="gram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 Какие из них сохранились  до 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нашего  времени.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08" w:type="dxa"/>
          </w:tcPr>
          <w:p w:rsidR="00C1721E" w:rsidRPr="000974C2" w:rsidRDefault="00C1721E" w:rsidP="00B8579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74C2">
              <w:rPr>
                <w:rFonts w:ascii="Times New Roman" w:hAnsi="Times New Roman"/>
                <w:b/>
                <w:sz w:val="20"/>
                <w:szCs w:val="20"/>
              </w:rPr>
              <w:t>Приложение 3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Русская народная сказка  «Каша из топора», 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К.Д. Ушинский «Как  </w:t>
            </w: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аукнется</w:t>
            </w:r>
            <w:proofErr w:type="gram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  так  и  откликнется», А.С. Пушкин «Сказка  о  попе  и  работнике его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Балде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», тексты из  учебного 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пособия «Наш край» авторы: 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С.А.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Конопкина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, Т.В. Озерова, Е.Л.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Харчевникова</w:t>
            </w:r>
            <w:proofErr w:type="spellEnd"/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Во  что  в  старину  одевались  дети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Слова, обозначающие то, во что  раньше  одевались  дети (шубейка, тулуп, шапка, валенки, сарафан, рубаха, лапти)</w:t>
            </w:r>
            <w:proofErr w:type="gramEnd"/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B145E9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B145E9">
              <w:rPr>
                <w:rFonts w:ascii="Times New Roman" w:hAnsi="Times New Roman"/>
                <w:b/>
                <w:sz w:val="20"/>
                <w:szCs w:val="20"/>
              </w:rPr>
              <w:t>Приложение 4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К.Д. Ушинский «Как рубаха  в  поле  выросла»,  «Проказы старухи – зимы»,</w:t>
            </w:r>
          </w:p>
          <w:p w:rsidR="00C1721E" w:rsidRPr="000974C2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тексты из  учебного  пособия «Наш край» авторы: 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С.А.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Конопкина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, Т.В. Озерова, Е.Л.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Харчевникова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>,  Пушкин А.С. «Зима</w:t>
            </w: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!...</w:t>
            </w:r>
            <w:proofErr w:type="gramEnd"/>
            <w:r w:rsidRPr="000974C2">
              <w:rPr>
                <w:rFonts w:ascii="Times New Roman" w:hAnsi="Times New Roman"/>
                <w:sz w:val="20"/>
                <w:szCs w:val="20"/>
              </w:rPr>
              <w:t>Крестьянин…»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5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Предметы  и  явления  русского быта  в   пословицах  и  поговорках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Пословицы  и  поговорки, возникновение  которых  связаны  с  предметами  и  явлениями  традиционного  русского  быта: игры, утварь, орудия  труда, пища, одежда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721E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5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6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Пословицы  и  поговорки  разных  народов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Сравнение  русских  пословиц и  поговорок  с  пословицами и  поговорками  других  народов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6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7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Предметы  и  явления  русского  быта  во  фразеологизмах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Фразеологизмы, связанные  с  предметами  и  явлениями  традиционного  русского  быта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BD5139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BD5139">
              <w:rPr>
                <w:rFonts w:ascii="Times New Roman" w:hAnsi="Times New Roman"/>
                <w:b/>
                <w:sz w:val="20"/>
                <w:szCs w:val="20"/>
              </w:rPr>
              <w:t>Приложение 7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И.А. Крылов «Л</w:t>
            </w:r>
            <w:r>
              <w:rPr>
                <w:rFonts w:ascii="Times New Roman" w:hAnsi="Times New Roman"/>
                <w:sz w:val="20"/>
                <w:szCs w:val="20"/>
              </w:rPr>
              <w:t>арчик»,  «Лебедь, Рак  и  Щука»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8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Сравнение  фразеологизмов    разных  народов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Сравнение  фразеологизмов, имеющих  в  разных  языках  общий  смысл, но  различную  образную  форму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8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9-10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Урок-проект «Почему  это  так  называется»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Создание проектов  по выбору детей  в различных формах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 xml:space="preserve">(например, книга  рецептов традиционных  русских  блюд,  создание  образа  куклы  в  традиционной  русской  одежде,  создание  книги  о  русских  играх и </w:t>
            </w:r>
            <w:r>
              <w:rPr>
                <w:rFonts w:ascii="Times New Roman" w:hAnsi="Times New Roman"/>
                <w:sz w:val="20"/>
                <w:szCs w:val="20"/>
              </w:rPr>
              <w:t>заб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>авах)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08" w:type="dxa"/>
          </w:tcPr>
          <w:p w:rsidR="00C1721E" w:rsidRPr="005C43D7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11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Урок-викторина «Путешествие  в  прошлое»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C43D7" w:rsidRDefault="008A6047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C1721E" w:rsidRPr="005C43D7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https://nsportal.ru/nachalnaya-shkola/vospitatelnaya-rabota/2014/12/03/igra-puteshestvie-na-mashine-vremeni</w:t>
              </w:r>
            </w:hyperlink>
          </w:p>
        </w:tc>
      </w:tr>
      <w:tr w:rsidR="00C1721E" w:rsidRPr="00CF33B6" w:rsidTr="008A6047">
        <w:trPr>
          <w:trHeight w:val="205"/>
        </w:trPr>
        <w:tc>
          <w:tcPr>
            <w:tcW w:w="9721" w:type="dxa"/>
            <w:gridSpan w:val="5"/>
          </w:tcPr>
          <w:p w:rsidR="00C1721E" w:rsidRPr="008A6047" w:rsidRDefault="008A6047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8A6047">
              <w:rPr>
                <w:rFonts w:ascii="Times New Roman" w:hAnsi="Times New Roman"/>
                <w:b/>
                <w:sz w:val="20"/>
                <w:szCs w:val="20"/>
              </w:rPr>
              <w:t>Раздел 2   «Язык в действии»   8 часов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12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Говорим  правильно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Пропедевтическая работа по предупреждению ошибок  в произношении  слов  в речи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C43D7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5C43D7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5C43D7">
              <w:rPr>
                <w:rFonts w:ascii="Times New Roman" w:hAnsi="Times New Roman"/>
                <w:sz w:val="20"/>
                <w:szCs w:val="20"/>
              </w:rPr>
              <w:t>Виктор  Драгунский  «Заколдованная  буква»</w:t>
            </w:r>
          </w:p>
          <w:p w:rsidR="00C1721E" w:rsidRPr="005C43D7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C1721E" w:rsidRPr="005C43D7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https://peskarlib.ru/v-dragunskiy/zakoldovannaya-bukva/</w:t>
              </w:r>
            </w:hyperlink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13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Роль  ударения  в  слове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Понятие  о  смыслоразличительной  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роли  ударения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Приложение 9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Место  ударения  в  поэтическом  тексте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Наблюдение  за  изменением  места  ударения  в  поэтическом   тексте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407A8A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10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Н.А. Некрасов «Дед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Маз</w:t>
            </w:r>
            <w:r w:rsidR="00F35F85">
              <w:rPr>
                <w:rFonts w:ascii="Times New Roman" w:hAnsi="Times New Roman"/>
                <w:sz w:val="20"/>
                <w:szCs w:val="20"/>
              </w:rPr>
              <w:t>ай</w:t>
            </w:r>
            <w:proofErr w:type="spellEnd"/>
            <w:r w:rsidR="00F35F85">
              <w:rPr>
                <w:rFonts w:ascii="Times New Roman" w:hAnsi="Times New Roman"/>
                <w:sz w:val="20"/>
                <w:szCs w:val="20"/>
              </w:rPr>
              <w:t xml:space="preserve"> и  зайцы», «Мороз-воевода»,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>«Крестьянские  дети»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15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Работа  со  </w:t>
            </w:r>
            <w:r>
              <w:rPr>
                <w:rFonts w:ascii="Times New Roman" w:hAnsi="Times New Roman"/>
                <w:sz w:val="20"/>
                <w:szCs w:val="20"/>
              </w:rPr>
              <w:t>словарём  ударений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Знакомство  с  орфоэпическим  словарём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0974C2" w:rsidRDefault="008A6047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1" w:history="1">
              <w:r w:rsidR="00C1721E" w:rsidRPr="005A6DA8">
                <w:rPr>
                  <w:color w:val="0000FF"/>
                  <w:u w:val="single"/>
                </w:rPr>
                <w:t>https://povto.ru/pr_udar.htm</w:t>
              </w:r>
            </w:hyperlink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16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Практическая работа «Слова  с  необычным  произношением  и  ударением»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Слушаем  и  учимся  читать  фрагменты  стихов  и  сказок, в  которых  есть  слова  с  необычным  произношением  и  ударением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Приложение 11</w:t>
            </w:r>
          </w:p>
          <w:p w:rsidR="00C1721E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Н.Пикулева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«Любимое слово»,</w:t>
            </w:r>
          </w:p>
          <w:p w:rsidR="00C1721E" w:rsidRPr="00BC02FC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А.Ерошин «Неграмотный  пират»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17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От  сочетания  слов  к  их  толкованию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Разные  способы толкования  значения слов. Наблюдение  за  сочетаемостью  слов.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12</w:t>
            </w:r>
          </w:p>
          <w:p w:rsidR="00C1721E" w:rsidRPr="005D4BB8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D4BB8">
              <w:rPr>
                <w:rFonts w:ascii="Times New Roman" w:hAnsi="Times New Roman"/>
                <w:sz w:val="20"/>
                <w:szCs w:val="20"/>
              </w:rPr>
              <w:t>В.Драгунский «Друг детства»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18-19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Учимся  писать  грамотно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Совершенствование  орфографических  навыков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08" w:type="dxa"/>
          </w:tcPr>
          <w:p w:rsidR="00C1721E" w:rsidRPr="005D4BB8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4BB8">
              <w:rPr>
                <w:rFonts w:ascii="Times New Roman" w:hAnsi="Times New Roman"/>
                <w:b/>
                <w:sz w:val="20"/>
                <w:szCs w:val="20"/>
              </w:rPr>
              <w:t>Приложение 13</w:t>
            </w:r>
          </w:p>
          <w:p w:rsidR="00C1721E" w:rsidRPr="00B353C1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353C1">
              <w:rPr>
                <w:rFonts w:ascii="Times New Roman" w:hAnsi="Times New Roman"/>
                <w:sz w:val="20"/>
                <w:szCs w:val="20"/>
              </w:rPr>
              <w:t>Юлиан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Тувим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«Словечки-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калечки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A6047" w:rsidRPr="00CF33B6" w:rsidTr="008A6047">
        <w:trPr>
          <w:trHeight w:val="205"/>
        </w:trPr>
        <w:tc>
          <w:tcPr>
            <w:tcW w:w="9721" w:type="dxa"/>
            <w:gridSpan w:val="5"/>
          </w:tcPr>
          <w:p w:rsidR="008A6047" w:rsidRPr="005D4BB8" w:rsidRDefault="008A6047" w:rsidP="008A6047">
            <w:pPr>
              <w:pStyle w:val="a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 3 «Секреты речи и текста»       14 часов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20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Приёмы  общения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Приёмы общения: убеждение, уговаривание, просьба, похвала</w:t>
            </w:r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и  др.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14</w:t>
            </w:r>
          </w:p>
          <w:p w:rsidR="00C1721E" w:rsidRPr="00062BB1" w:rsidRDefault="00C1721E" w:rsidP="00B85799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62BB1">
              <w:rPr>
                <w:rFonts w:ascii="Times New Roman" w:hAnsi="Times New Roman"/>
                <w:sz w:val="20"/>
                <w:szCs w:val="20"/>
              </w:rPr>
              <w:t>И.А.Крылов «Ворона и лисица»</w:t>
            </w:r>
          </w:p>
        </w:tc>
      </w:tr>
      <w:tr w:rsidR="00C1721E" w:rsidRPr="00CF33B6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21</w:t>
            </w:r>
          </w:p>
        </w:tc>
        <w:tc>
          <w:tcPr>
            <w:tcW w:w="1886" w:type="dxa"/>
          </w:tcPr>
          <w:p w:rsidR="00C1721E" w:rsidRPr="006347E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347E2">
              <w:rPr>
                <w:rFonts w:ascii="Times New Roman" w:hAnsi="Times New Roman"/>
                <w:sz w:val="20"/>
                <w:szCs w:val="20"/>
              </w:rPr>
              <w:t>Правила  ведения  диалога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Сохранение  инициативы   в  диалоге, уклонение  от  инициативы, завершение  диалога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B53">
              <w:rPr>
                <w:rFonts w:ascii="Times New Roman" w:hAnsi="Times New Roman"/>
                <w:b/>
                <w:sz w:val="20"/>
                <w:szCs w:val="20"/>
              </w:rPr>
              <w:t>Приложение 15</w:t>
            </w:r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0B53">
              <w:rPr>
                <w:rFonts w:ascii="Times New Roman" w:hAnsi="Times New Roman"/>
                <w:sz w:val="20"/>
                <w:szCs w:val="20"/>
              </w:rPr>
              <w:t>И.А. Крылов «Демьянова  уха»</w:t>
            </w:r>
          </w:p>
          <w:p w:rsidR="00C1721E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C1721E" w:rsidRPr="00346995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https://conf.7ya.ru/fulltext-thread.aspx?cnf=Care3&amp;trd=8869</w:t>
              </w:r>
            </w:hyperlink>
          </w:p>
          <w:p w:rsidR="00C1721E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C1721E" w:rsidRPr="00346995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https://chudo-udo.info/pravila-etiketa/1872-pravila-kulturnoj-besedy</w:t>
              </w:r>
            </w:hyperlink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22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Практическое  занятие «Составляем  диалог  сами»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Учимся,  как  правильно  выразить  несогласие, как  убедить  товарища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C1721E" w:rsidRPr="00346995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https://infourok.ru/primenenie-razlichnih-vidov-dialoga-na-urokah-literaturnogo-chteniya-3156549.html</w:t>
              </w:r>
            </w:hyperlink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23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Речевой  этикет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Особенности  русского  речевого  этикета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B53">
              <w:rPr>
                <w:rFonts w:ascii="Times New Roman" w:hAnsi="Times New Roman"/>
                <w:b/>
                <w:sz w:val="20"/>
                <w:szCs w:val="20"/>
              </w:rPr>
              <w:t>Приложение 16</w:t>
            </w:r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C1721E" w:rsidRPr="00530B5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https://www.psyoffice.ru/3-0-pedagogika-etiquette02.htm</w:t>
              </w:r>
            </w:hyperlink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C1721E" w:rsidRPr="00530B5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https://www.litres.ru/andrey-usachev/azbuka-horoshego-povedeniya-v-stihah/chitat-onlayn/</w:t>
              </w:r>
            </w:hyperlink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24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Устойчивые  этикетные  выражения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Формы  обращения, использование  </w:t>
            </w:r>
            <w:proofErr w:type="spellStart"/>
            <w:r w:rsidRPr="000974C2">
              <w:rPr>
                <w:rFonts w:ascii="Times New Roman" w:hAnsi="Times New Roman"/>
                <w:sz w:val="20"/>
                <w:szCs w:val="20"/>
              </w:rPr>
              <w:t>обрашений</w:t>
            </w:r>
            <w:proofErr w:type="spellEnd"/>
            <w:r w:rsidRPr="000974C2">
              <w:rPr>
                <w:rFonts w:ascii="Times New Roman" w:hAnsi="Times New Roman"/>
                <w:sz w:val="20"/>
                <w:szCs w:val="20"/>
              </w:rPr>
              <w:t>: «ты»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t>«вы»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B53">
              <w:rPr>
                <w:rFonts w:ascii="Times New Roman" w:hAnsi="Times New Roman"/>
                <w:b/>
                <w:sz w:val="20"/>
                <w:szCs w:val="20"/>
              </w:rPr>
              <w:t>Приложение  17</w:t>
            </w:r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C1721E" w:rsidRPr="00530B5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https://www.litres.ru/andrey-usachev/azbuka-horoshego-povedeniya-v-stihah/chitat-onlayn/</w:t>
              </w:r>
            </w:hyperlink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25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Устный  ответ  как  жанр  монологической  речи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Различные  виды  ответов, развёрнутые  ответы, ответ-добавление (на  практическом  уровне)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B53">
              <w:rPr>
                <w:rFonts w:ascii="Times New Roman" w:hAnsi="Times New Roman"/>
                <w:b/>
                <w:sz w:val="20"/>
                <w:szCs w:val="20"/>
              </w:rPr>
              <w:t>Приложение 18</w:t>
            </w:r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C1721E" w:rsidRPr="00530B5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https://peskarlib.ru/v-dragunskiy/chto-ya-lyublyu/</w:t>
              </w:r>
            </w:hyperlink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26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Практическое  занятие «Как  избежать  повторов  в  тексте»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Практическое  овладение средствами  связи,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лексический</w:t>
            </w:r>
            <w:proofErr w:type="gramEnd"/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и  местоименный  повтор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B53">
              <w:rPr>
                <w:rFonts w:ascii="Times New Roman" w:hAnsi="Times New Roman"/>
                <w:b/>
                <w:sz w:val="20"/>
                <w:szCs w:val="20"/>
              </w:rPr>
              <w:t>Приложение 19</w:t>
            </w:r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0B53">
              <w:rPr>
                <w:rFonts w:ascii="Times New Roman" w:hAnsi="Times New Roman"/>
                <w:sz w:val="20"/>
                <w:szCs w:val="20"/>
              </w:rPr>
              <w:t xml:space="preserve">А.Л. </w:t>
            </w:r>
            <w:proofErr w:type="spellStart"/>
            <w:r w:rsidRPr="00530B53">
              <w:rPr>
                <w:rFonts w:ascii="Times New Roman" w:hAnsi="Times New Roman"/>
                <w:sz w:val="20"/>
                <w:szCs w:val="20"/>
              </w:rPr>
              <w:t>Барто</w:t>
            </w:r>
            <w:proofErr w:type="spellEnd"/>
            <w:r w:rsidRPr="00530B53">
              <w:rPr>
                <w:rFonts w:ascii="Times New Roman" w:hAnsi="Times New Roman"/>
                <w:sz w:val="20"/>
                <w:szCs w:val="20"/>
              </w:rPr>
              <w:t xml:space="preserve"> «Сильное  кино»</w:t>
            </w:r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27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Урок-экскурсия «Посещение  музея»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21E" w:rsidRPr="00491D5E" w:rsidTr="008A6047">
        <w:trPr>
          <w:trHeight w:val="20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28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Создание  текста-</w:t>
            </w: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повествования  о  посещении  музея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Учимся  создавать  </w:t>
            </w: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текст-повествование   о  посещении  музея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08" w:type="dxa"/>
          </w:tcPr>
          <w:p w:rsidR="00C1721E" w:rsidRPr="00716B91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6B91">
              <w:rPr>
                <w:rFonts w:ascii="Times New Roman" w:hAnsi="Times New Roman"/>
                <w:b/>
                <w:sz w:val="20"/>
                <w:szCs w:val="20"/>
              </w:rPr>
              <w:t>Приложение 20</w:t>
            </w:r>
          </w:p>
          <w:p w:rsidR="00C1721E" w:rsidRPr="00530B53" w:rsidRDefault="00C1721E" w:rsidP="00B85799">
            <w:pPr>
              <w:rPr>
                <w:rFonts w:ascii="Times New Roman" w:hAnsi="Times New Roman"/>
                <w:sz w:val="20"/>
                <w:szCs w:val="20"/>
              </w:rPr>
            </w:pPr>
            <w:r w:rsidRPr="00716B91">
              <w:rPr>
                <w:rFonts w:ascii="Times New Roman" w:hAnsi="Times New Roman"/>
                <w:sz w:val="20"/>
                <w:szCs w:val="20"/>
              </w:rPr>
              <w:lastRenderedPageBreak/>
              <w:t>Д. Кантов «Золотые ворота  России»</w:t>
            </w:r>
          </w:p>
        </w:tc>
      </w:tr>
      <w:tr w:rsidR="00C1721E" w:rsidRPr="00491D5E" w:rsidTr="008A6047">
        <w:trPr>
          <w:trHeight w:val="1973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Урок-путешествие «Знакомство  с  народными праздниками»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Формы  проведения  урока  по  выбору  учителя (экскурсия,  участие  в  празднике,  урок-путешествие)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C1721E" w:rsidRPr="00530B5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https://uslide.ru/obschestvoznaniya/27607-russkie-narodnie-prazdniki.html</w:t>
              </w:r>
            </w:hyperlink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C1721E" w:rsidRPr="00530B5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https://infourok.ru/prezentaciya-russkie-narodnie-prazdniki-obryadi-i-tradicii-1019866.html</w:t>
              </w:r>
            </w:hyperlink>
          </w:p>
        </w:tc>
      </w:tr>
      <w:tr w:rsidR="00C1721E" w:rsidRPr="00491D5E" w:rsidTr="008A6047">
        <w:trPr>
          <w:trHeight w:val="1624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30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Создание  текста-повествования  об участии  в  народном  празднике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Учимся  создавать  текст-повествование  об  участии  </w:t>
            </w: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 xml:space="preserve">народном  </w:t>
            </w:r>
            <w:proofErr w:type="gramStart"/>
            <w:r w:rsidRPr="000974C2">
              <w:rPr>
                <w:rFonts w:ascii="Times New Roman" w:hAnsi="Times New Roman"/>
                <w:sz w:val="20"/>
                <w:szCs w:val="20"/>
              </w:rPr>
              <w:t>празднике</w:t>
            </w:r>
            <w:proofErr w:type="gramEnd"/>
            <w:r w:rsidRPr="000974C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0B53">
              <w:rPr>
                <w:rFonts w:ascii="Times New Roman" w:hAnsi="Times New Roman"/>
                <w:b/>
                <w:sz w:val="20"/>
                <w:szCs w:val="20"/>
              </w:rPr>
              <w:t>Приложение  21</w:t>
            </w:r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30B53">
              <w:rPr>
                <w:rFonts w:ascii="Times New Roman" w:hAnsi="Times New Roman"/>
                <w:sz w:val="20"/>
                <w:szCs w:val="20"/>
              </w:rPr>
              <w:t>В. Приходько «Рождество», Б.Никонова «Сон  звезды», А. Майков «Христос воскрес!»</w:t>
            </w:r>
          </w:p>
        </w:tc>
      </w:tr>
      <w:tr w:rsidR="00C1721E" w:rsidRPr="00491D5E" w:rsidTr="008A6047">
        <w:trPr>
          <w:trHeight w:val="1315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31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Урок-практикум «Создай  свой  текст-повествование»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21E" w:rsidRPr="00491D5E" w:rsidTr="008A6047">
        <w:trPr>
          <w:trHeight w:val="1953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32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Работа  с  толковыми  словарями. Как  составить  текст  о  толковании  значения  слова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Знакомство  с  толковыми словарями  разных  авторов  и  правилами  толкования  значений  слов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C1721E" w:rsidRPr="00530B53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https://ozhegov.slovaronline.com/</w:t>
              </w:r>
            </w:hyperlink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C1721E" w:rsidRPr="00530B53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https://gufo.me/dict/dal</w:t>
              </w:r>
            </w:hyperlink>
          </w:p>
          <w:p w:rsidR="00C1721E" w:rsidRPr="00530B53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C1721E" w:rsidRPr="00530B53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https://ushakovdictionary.ru/</w:t>
              </w:r>
            </w:hyperlink>
          </w:p>
          <w:p w:rsidR="00C1721E" w:rsidRPr="00530B53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21E" w:rsidRPr="00491D5E" w:rsidTr="008A6047">
        <w:trPr>
          <w:trHeight w:val="2282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33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Практическое  занятие «Создание  текста: развернутое  толкование значения  слова»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Создание  текста  с  развёрнутым   толкованием  о  значении  слов</w:t>
            </w: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Default="008A6047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C1721E" w:rsidRPr="00E45E1B">
                <w:rPr>
                  <w:rStyle w:val="a9"/>
                  <w:rFonts w:ascii="Times New Roman" w:hAnsi="Times New Roman"/>
                  <w:sz w:val="20"/>
                  <w:szCs w:val="20"/>
                </w:rPr>
                <w:t>https://xn--j1ahfl.xn--p1ai/library/rabota_nad_slovom_znakomstvo_s_tolkovim_slovaryom_173118.html</w:t>
              </w:r>
            </w:hyperlink>
          </w:p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21E" w:rsidRPr="00491D5E" w:rsidTr="008A6047">
        <w:trPr>
          <w:trHeight w:val="100"/>
        </w:trPr>
        <w:tc>
          <w:tcPr>
            <w:tcW w:w="56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</w:rPr>
            </w:pPr>
            <w:r w:rsidRPr="000974C2">
              <w:rPr>
                <w:rFonts w:ascii="Times New Roman" w:hAnsi="Times New Roman"/>
              </w:rPr>
              <w:t>34</w:t>
            </w:r>
          </w:p>
        </w:tc>
        <w:tc>
          <w:tcPr>
            <w:tcW w:w="188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  <w:r w:rsidRPr="000974C2">
              <w:rPr>
                <w:rFonts w:ascii="Times New Roman" w:hAnsi="Times New Roman"/>
                <w:b/>
                <w:sz w:val="20"/>
                <w:szCs w:val="20"/>
              </w:rPr>
              <w:t xml:space="preserve">Резерв  </w:t>
            </w:r>
          </w:p>
        </w:tc>
        <w:tc>
          <w:tcPr>
            <w:tcW w:w="2295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974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08" w:type="dxa"/>
          </w:tcPr>
          <w:p w:rsidR="00C1721E" w:rsidRPr="000974C2" w:rsidRDefault="00C1721E" w:rsidP="00B85799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33B6" w:rsidRDefault="00CF33B6" w:rsidP="00B85799">
      <w:pPr>
        <w:pStyle w:val="a7"/>
        <w:ind w:left="-709"/>
        <w:rPr>
          <w:rFonts w:ascii="Times New Roman" w:hAnsi="Times New Roman"/>
          <w:sz w:val="20"/>
          <w:szCs w:val="20"/>
        </w:rPr>
      </w:pPr>
    </w:p>
    <w:p w:rsidR="00D2380D" w:rsidRDefault="00D2380D" w:rsidP="00B85799">
      <w:pPr>
        <w:pStyle w:val="a7"/>
        <w:ind w:left="-709"/>
        <w:rPr>
          <w:rFonts w:ascii="Times New Roman" w:hAnsi="Times New Roman"/>
          <w:sz w:val="20"/>
          <w:szCs w:val="20"/>
        </w:rPr>
      </w:pPr>
    </w:p>
    <w:p w:rsidR="00D2380D" w:rsidRDefault="00D2380D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D2380D">
        <w:rPr>
          <w:rFonts w:ascii="Times New Roman" w:hAnsi="Times New Roman"/>
          <w:b/>
          <w:sz w:val="24"/>
          <w:szCs w:val="24"/>
        </w:rPr>
        <w:t>КОНТРОЛЬ И ОЦЕНКА ПЛАНИРУЕМЫХ РЕЗУЛЬТАТОВ</w:t>
      </w:r>
    </w:p>
    <w:p w:rsidR="0074433E" w:rsidRPr="00D2380D" w:rsidRDefault="0074433E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</w:p>
    <w:p w:rsidR="00321A35" w:rsidRPr="00321A35" w:rsidRDefault="00321A35" w:rsidP="00B85799">
      <w:pPr>
        <w:pStyle w:val="a7"/>
        <w:ind w:left="-709"/>
        <w:jc w:val="left"/>
        <w:rPr>
          <w:rFonts w:ascii="Times New Roman" w:hAnsi="Times New Roman"/>
          <w:sz w:val="24"/>
          <w:szCs w:val="24"/>
        </w:rPr>
      </w:pPr>
      <w:r w:rsidRPr="00321A35">
        <w:rPr>
          <w:rFonts w:ascii="Times New Roman" w:hAnsi="Times New Roman"/>
          <w:sz w:val="24"/>
          <w:szCs w:val="24"/>
        </w:rPr>
        <w:t>Процесс контроля и оценки</w:t>
      </w:r>
      <w:r>
        <w:rPr>
          <w:rFonts w:ascii="Times New Roman" w:hAnsi="Times New Roman"/>
          <w:sz w:val="24"/>
          <w:szCs w:val="24"/>
        </w:rPr>
        <w:t xml:space="preserve"> в интегрированном курсе </w:t>
      </w:r>
      <w:r w:rsidRPr="00963B5C">
        <w:rPr>
          <w:rFonts w:ascii="Times New Roman" w:hAnsi="Times New Roman"/>
          <w:bCs/>
          <w:sz w:val="24"/>
          <w:szCs w:val="24"/>
        </w:rPr>
        <w:t>«Родной (русский) язык. Литературное чтение на родном (русском) языке»</w:t>
      </w:r>
      <w:r>
        <w:rPr>
          <w:rFonts w:ascii="Times New Roman" w:hAnsi="Times New Roman"/>
          <w:bCs/>
          <w:sz w:val="24"/>
          <w:szCs w:val="24"/>
        </w:rPr>
        <w:t xml:space="preserve"> имеет особенности, которые связаны с целями изучения этого курса. Приоритетной целью является формирование познавательного интереса, любви, уважительного отношения к русскому языку, к родной русской культуре. </w:t>
      </w:r>
    </w:p>
    <w:p w:rsidR="0074433E" w:rsidRDefault="0074433E" w:rsidP="00B85799">
      <w:pPr>
        <w:pStyle w:val="a7"/>
        <w:ind w:left="-709"/>
        <w:jc w:val="left"/>
        <w:rPr>
          <w:rFonts w:ascii="Times New Roman" w:hAnsi="Times New Roman"/>
          <w:sz w:val="24"/>
          <w:szCs w:val="24"/>
        </w:rPr>
      </w:pPr>
      <w:r w:rsidRPr="0074433E">
        <w:rPr>
          <w:rFonts w:ascii="Times New Roman" w:hAnsi="Times New Roman"/>
          <w:b/>
          <w:sz w:val="24"/>
          <w:szCs w:val="24"/>
        </w:rPr>
        <w:t>Текущий контроль</w:t>
      </w:r>
      <w:r w:rsidR="005C4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21A35">
        <w:rPr>
          <w:rFonts w:ascii="Times New Roman" w:hAnsi="Times New Roman"/>
          <w:sz w:val="24"/>
          <w:szCs w:val="24"/>
        </w:rPr>
        <w:t>проводится  на каждом уроке в виде индивидуального или фронтального устного опроса (чтение текста, пересказ содержания произведения, выразительное чтение, чтение наизусть, тестовых заданий) и творческих работ</w:t>
      </w:r>
      <w:r>
        <w:rPr>
          <w:rFonts w:ascii="Times New Roman" w:hAnsi="Times New Roman"/>
          <w:sz w:val="24"/>
          <w:szCs w:val="24"/>
        </w:rPr>
        <w:t xml:space="preserve"> учащихся</w:t>
      </w:r>
      <w:r w:rsidR="00321A35">
        <w:rPr>
          <w:rFonts w:ascii="Times New Roman" w:hAnsi="Times New Roman"/>
          <w:sz w:val="24"/>
          <w:szCs w:val="24"/>
        </w:rPr>
        <w:t>.</w:t>
      </w:r>
      <w:r w:rsidR="005C43D7">
        <w:rPr>
          <w:rFonts w:ascii="Times New Roman" w:hAnsi="Times New Roman"/>
          <w:sz w:val="24"/>
          <w:szCs w:val="24"/>
        </w:rPr>
        <w:t xml:space="preserve"> </w:t>
      </w:r>
    </w:p>
    <w:p w:rsidR="0074433E" w:rsidRDefault="0074433E" w:rsidP="00B85799">
      <w:pPr>
        <w:pStyle w:val="a7"/>
        <w:ind w:left="-709"/>
        <w:jc w:val="left"/>
        <w:rPr>
          <w:rFonts w:ascii="Times New Roman" w:hAnsi="Times New Roman"/>
          <w:sz w:val="24"/>
          <w:szCs w:val="24"/>
        </w:rPr>
      </w:pPr>
      <w:r w:rsidRPr="0074433E">
        <w:rPr>
          <w:rFonts w:ascii="Times New Roman" w:hAnsi="Times New Roman"/>
          <w:b/>
          <w:sz w:val="24"/>
          <w:szCs w:val="24"/>
        </w:rPr>
        <w:t>Итоговый  контроль</w:t>
      </w:r>
      <w:r w:rsidR="008A6047">
        <w:rPr>
          <w:rFonts w:ascii="Times New Roman" w:hAnsi="Times New Roman"/>
          <w:sz w:val="24"/>
          <w:szCs w:val="24"/>
        </w:rPr>
        <w:t xml:space="preserve">  может быть организован в форме списывания, </w:t>
      </w:r>
      <w:r>
        <w:rPr>
          <w:rFonts w:ascii="Times New Roman" w:hAnsi="Times New Roman"/>
          <w:sz w:val="24"/>
          <w:szCs w:val="24"/>
        </w:rPr>
        <w:t>диктант</w:t>
      </w:r>
      <w:r w:rsidR="008A6047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 с выполнением заданий (</w:t>
      </w:r>
      <w:r w:rsidR="00237C8A">
        <w:rPr>
          <w:rFonts w:ascii="Times New Roman" w:hAnsi="Times New Roman"/>
          <w:sz w:val="24"/>
          <w:szCs w:val="24"/>
        </w:rPr>
        <w:t>вставить пропущенную букву, найт</w:t>
      </w:r>
      <w:r>
        <w:rPr>
          <w:rFonts w:ascii="Times New Roman" w:hAnsi="Times New Roman"/>
          <w:sz w:val="24"/>
          <w:szCs w:val="24"/>
        </w:rPr>
        <w:t>и ошибки и т.д.)</w:t>
      </w:r>
    </w:p>
    <w:p w:rsidR="00C32BA8" w:rsidRPr="00C32BA8" w:rsidRDefault="00C32BA8" w:rsidP="00B85799">
      <w:pPr>
        <w:pStyle w:val="a7"/>
        <w:ind w:left="-709"/>
        <w:jc w:val="left"/>
        <w:rPr>
          <w:rFonts w:ascii="Times New Roman" w:hAnsi="Times New Roman"/>
          <w:b/>
          <w:sz w:val="24"/>
          <w:szCs w:val="24"/>
        </w:rPr>
      </w:pPr>
    </w:p>
    <w:p w:rsidR="008A6047" w:rsidRDefault="008A6047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</w:p>
    <w:p w:rsidR="008A6047" w:rsidRDefault="008A6047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32BA8" w:rsidRDefault="00C32BA8" w:rsidP="00B85799">
      <w:pPr>
        <w:pStyle w:val="a7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C32BA8">
        <w:rPr>
          <w:rFonts w:ascii="Times New Roman" w:hAnsi="Times New Roman"/>
          <w:b/>
          <w:sz w:val="24"/>
          <w:szCs w:val="24"/>
        </w:rPr>
        <w:lastRenderedPageBreak/>
        <w:t>СПИСОК УЧЕБНОЙ МЕТОДИЧЕСКОЙ ЛИТЕРАТУРЫ</w:t>
      </w:r>
    </w:p>
    <w:p w:rsidR="004B44C4" w:rsidRDefault="004B44C4" w:rsidP="00B85799">
      <w:pPr>
        <w:pStyle w:val="a7"/>
        <w:ind w:left="11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35F85" w:rsidRPr="008A6047" w:rsidRDefault="00F35F85" w:rsidP="008A6047">
      <w:pPr>
        <w:pStyle w:val="a7"/>
        <w:numPr>
          <w:ilvl w:val="0"/>
          <w:numId w:val="38"/>
        </w:numPr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Александрова О.М., Вербицкая Л.А., Богданов </w:t>
      </w:r>
      <w:r w:rsidR="00C064C3">
        <w:rPr>
          <w:rFonts w:ascii="Times New Roman" w:hAnsi="Times New Roman"/>
          <w:sz w:val="24"/>
          <w:szCs w:val="24"/>
        </w:rPr>
        <w:t xml:space="preserve">С.И., Казакова Е.И., Кузнецова М.И., </w:t>
      </w:r>
      <w:proofErr w:type="spellStart"/>
      <w:r w:rsidR="00C064C3">
        <w:rPr>
          <w:rFonts w:ascii="Times New Roman" w:hAnsi="Times New Roman"/>
          <w:sz w:val="24"/>
          <w:szCs w:val="24"/>
        </w:rPr>
        <w:t>Петленко</w:t>
      </w:r>
      <w:proofErr w:type="spellEnd"/>
      <w:r w:rsidR="00C064C3">
        <w:rPr>
          <w:rFonts w:ascii="Times New Roman" w:hAnsi="Times New Roman"/>
          <w:sz w:val="24"/>
          <w:szCs w:val="24"/>
        </w:rPr>
        <w:t xml:space="preserve"> Л.В., Романова В.Ю. Русский родной язык. 2 класс. Учебное пособие для общеобразовательных организаций. М.: 2019.</w:t>
      </w:r>
    </w:p>
    <w:p w:rsidR="008A6047" w:rsidRPr="004B44C4" w:rsidRDefault="008A6047" w:rsidP="008A6047">
      <w:pPr>
        <w:pStyle w:val="a7"/>
        <w:numPr>
          <w:ilvl w:val="0"/>
          <w:numId w:val="38"/>
        </w:numPr>
        <w:ind w:lef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Наш край: Учебное пособие для учащихся 2 класса общеобразовательных школ </w:t>
      </w:r>
      <w:proofErr w:type="gramStart"/>
      <w:r>
        <w:rPr>
          <w:rFonts w:ascii="Times New Roman" w:hAnsi="Times New Roman"/>
          <w:sz w:val="24"/>
          <w:szCs w:val="24"/>
        </w:rPr>
        <w:t>Владимирской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обл. (</w:t>
      </w:r>
      <w:proofErr w:type="spellStart"/>
      <w:r>
        <w:rPr>
          <w:rFonts w:ascii="Times New Roman" w:hAnsi="Times New Roman"/>
          <w:sz w:val="24"/>
          <w:szCs w:val="24"/>
        </w:rPr>
        <w:t>С.А.Конопкина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др.) – Владимир, 2006</w:t>
      </w:r>
    </w:p>
    <w:p w:rsidR="004B44C4" w:rsidRPr="004B44C4" w:rsidRDefault="004B44C4" w:rsidP="00B85799">
      <w:pPr>
        <w:pStyle w:val="a7"/>
        <w:ind w:left="371"/>
        <w:jc w:val="left"/>
        <w:rPr>
          <w:rFonts w:ascii="Times New Roman" w:hAnsi="Times New Roman"/>
          <w:b/>
          <w:sz w:val="24"/>
          <w:szCs w:val="24"/>
        </w:rPr>
      </w:pPr>
    </w:p>
    <w:p w:rsidR="00C32BA8" w:rsidRPr="00E315B6" w:rsidRDefault="00853C63" w:rsidP="00B85799">
      <w:pPr>
        <w:pStyle w:val="a7"/>
        <w:ind w:left="11"/>
        <w:jc w:val="center"/>
        <w:rPr>
          <w:rFonts w:ascii="Times New Roman" w:hAnsi="Times New Roman"/>
          <w:b/>
          <w:sz w:val="24"/>
          <w:szCs w:val="24"/>
        </w:rPr>
      </w:pPr>
      <w:r w:rsidRPr="00E315B6">
        <w:rPr>
          <w:rFonts w:ascii="Times New Roman" w:hAnsi="Times New Roman"/>
          <w:b/>
          <w:sz w:val="24"/>
          <w:szCs w:val="24"/>
        </w:rPr>
        <w:t>Интернет – ресурсы</w:t>
      </w:r>
    </w:p>
    <w:p w:rsidR="005C43D7" w:rsidRPr="005C43D7" w:rsidRDefault="005C43D7" w:rsidP="00B85799">
      <w:pPr>
        <w:pStyle w:val="a7"/>
        <w:ind w:left="-567"/>
        <w:jc w:val="left"/>
        <w:rPr>
          <w:rFonts w:ascii="Times New Roman" w:hAnsi="Times New Roman"/>
          <w:b/>
          <w:sz w:val="24"/>
          <w:szCs w:val="24"/>
        </w:rPr>
      </w:pPr>
      <w:r w:rsidRPr="005C43D7">
        <w:rPr>
          <w:rFonts w:ascii="Times New Roman" w:hAnsi="Times New Roman"/>
          <w:color w:val="000000"/>
          <w:sz w:val="24"/>
          <w:szCs w:val="24"/>
        </w:rPr>
        <w:t xml:space="preserve">Азбучные истины. URL: </w:t>
      </w:r>
      <w:hyperlink r:id="rId25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http://gramota.ru/class/istiny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>Академический орфографический словарь. URL:</w:t>
      </w:r>
      <w:r w:rsidRPr="005C43D7">
        <w:rPr>
          <w:rFonts w:ascii="Times New Roman" w:hAnsi="Times New Roman"/>
          <w:color w:val="000000"/>
          <w:sz w:val="24"/>
          <w:szCs w:val="24"/>
        </w:rPr>
        <w:br/>
      </w:r>
      <w:hyperlink r:id="rId26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http://gramota.ru/slovari/info/lop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Древнерусские берестяные грамоты. URL: </w:t>
      </w:r>
      <w:hyperlink r:id="rId27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http://gramoty.ru</w:t>
        </w:r>
        <w:proofErr w:type="gramStart"/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>К</w:t>
      </w:r>
      <w:proofErr w:type="gramEnd"/>
      <w:r w:rsidRPr="005C43D7">
        <w:rPr>
          <w:rFonts w:ascii="Times New Roman" w:hAnsi="Times New Roman"/>
          <w:color w:val="000000"/>
          <w:sz w:val="24"/>
          <w:szCs w:val="24"/>
        </w:rPr>
        <w:t xml:space="preserve">акие бывают словари. URL: </w:t>
      </w:r>
      <w:hyperlink r:id="rId28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http://gramota.ru/slovari/types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5C43D7">
        <w:rPr>
          <w:rFonts w:ascii="Times New Roman" w:hAnsi="Times New Roman"/>
          <w:color w:val="000000"/>
          <w:sz w:val="24"/>
          <w:szCs w:val="24"/>
        </w:rPr>
        <w:t>Кругосвет</w:t>
      </w:r>
      <w:proofErr w:type="spellEnd"/>
      <w:r w:rsidRPr="005C43D7">
        <w:rPr>
          <w:rFonts w:ascii="Times New Roman" w:hAnsi="Times New Roman"/>
          <w:color w:val="000000"/>
          <w:sz w:val="24"/>
          <w:szCs w:val="24"/>
        </w:rPr>
        <w:t xml:space="preserve"> – универсальная энциклопедия. URL: </w:t>
      </w:r>
      <w:hyperlink r:id="rId29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http://www.krugosvet.ru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Культура письменной речи. URL: </w:t>
      </w:r>
      <w:hyperlink r:id="rId30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http://gramma.ru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Мир русского слова. URL: </w:t>
      </w:r>
      <w:hyperlink r:id="rId31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http://gramota.ru/biblio/magazines/mrs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Обучающий корпус русского языка. URL: </w:t>
      </w:r>
      <w:hyperlink r:id="rId32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http://www.ruscorpora.ru/searchschool.html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>Издательский дом «Первое сентября». Журнал «Русский язык». URL:</w:t>
      </w:r>
      <w:r w:rsidRPr="005C43D7">
        <w:rPr>
          <w:rFonts w:ascii="Times New Roman" w:hAnsi="Times New Roman"/>
          <w:color w:val="000000"/>
          <w:sz w:val="24"/>
          <w:szCs w:val="24"/>
        </w:rPr>
        <w:br/>
      </w:r>
      <w:hyperlink r:id="rId33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http://rus.1september.ru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>Портал «</w:t>
      </w:r>
      <w:proofErr w:type="spellStart"/>
      <w:r w:rsidRPr="005C43D7">
        <w:rPr>
          <w:rFonts w:ascii="Times New Roman" w:hAnsi="Times New Roman"/>
          <w:color w:val="000000"/>
          <w:sz w:val="24"/>
          <w:szCs w:val="24"/>
        </w:rPr>
        <w:t>Словари</w:t>
      </w:r>
      <w:proofErr w:type="gramStart"/>
      <w:r w:rsidRPr="005C43D7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C43D7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r w:rsidRPr="005C43D7">
        <w:rPr>
          <w:rFonts w:ascii="Times New Roman" w:hAnsi="Times New Roman"/>
          <w:color w:val="000000"/>
          <w:sz w:val="24"/>
          <w:szCs w:val="24"/>
        </w:rPr>
        <w:t xml:space="preserve">». URL: </w:t>
      </w:r>
      <w:hyperlink r:id="rId34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http://slovari.ru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>Православная библиотека: справочники, энциклопедии, словари. URL:</w:t>
      </w:r>
      <w:r w:rsidRPr="005C43D7">
        <w:rPr>
          <w:rFonts w:ascii="Times New Roman" w:hAnsi="Times New Roman"/>
          <w:color w:val="000000"/>
          <w:sz w:val="24"/>
          <w:szCs w:val="24"/>
        </w:rPr>
        <w:br/>
      </w:r>
      <w:hyperlink r:id="rId35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https://azbyka.ru/otechnik/Spravochniki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Русская виртуальная библиотека. URL: </w:t>
      </w:r>
      <w:hyperlink r:id="rId36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http://www.rvb.ru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Русская речь. URL: </w:t>
      </w:r>
      <w:hyperlink r:id="rId37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http://gramota.ru/biblio/magazines/rr/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Русский филологический портал. URL: </w:t>
      </w:r>
      <w:hyperlink r:id="rId38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http://www.philology.ru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Русский язык в школе. URL: </w:t>
      </w:r>
      <w:hyperlink r:id="rId39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http://gramota.ru/biblio/magazines/riash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Словари и энциклопедии GUFO.ME. URL: </w:t>
      </w:r>
      <w:hyperlink r:id="rId40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https://gufo.me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Словари и энциклопедии на Академике. URL: </w:t>
      </w:r>
      <w:hyperlink r:id="rId41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https://dic.academic.ru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Стихия: классическая русская/советская поэзия. URL: </w:t>
      </w:r>
      <w:hyperlink r:id="rId42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http://litera.ru/stixiya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Учительская газета. URL: </w:t>
      </w:r>
      <w:hyperlink r:id="rId43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http://www.ug.ru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43D7">
        <w:rPr>
          <w:rFonts w:ascii="Times New Roman" w:hAnsi="Times New Roman"/>
          <w:color w:val="000000"/>
          <w:sz w:val="24"/>
          <w:szCs w:val="24"/>
        </w:rPr>
        <w:br/>
        <w:t xml:space="preserve">Фундаментальная электронная библиотека «Русская литература и фольклор»: словари, энциклопедии. URL: </w:t>
      </w:r>
      <w:hyperlink r:id="rId44" w:history="1">
        <w:r w:rsidRPr="007C021D">
          <w:rPr>
            <w:rStyle w:val="a9"/>
            <w:rFonts w:ascii="Times New Roman" w:hAnsi="Times New Roman"/>
            <w:sz w:val="24"/>
            <w:szCs w:val="24"/>
          </w:rPr>
          <w:t>http://feb-web.ru/feb/feb/dict.htm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sectPr w:rsidR="005C43D7" w:rsidRPr="005C43D7" w:rsidSect="00B85799">
      <w:footerReference w:type="default" r:id="rId4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99A" w:rsidRDefault="00E5299A" w:rsidP="009D117F">
      <w:r>
        <w:separator/>
      </w:r>
    </w:p>
  </w:endnote>
  <w:endnote w:type="continuationSeparator" w:id="0">
    <w:p w:rsidR="00E5299A" w:rsidRDefault="00E5299A" w:rsidP="009D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001941"/>
      <w:docPartObj>
        <w:docPartGallery w:val="Page Numbers (Bottom of Page)"/>
        <w:docPartUnique/>
      </w:docPartObj>
    </w:sdtPr>
    <w:sdtContent>
      <w:p w:rsidR="008A6047" w:rsidRDefault="008A60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E1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A6047" w:rsidRDefault="008A60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99A" w:rsidRDefault="00E5299A" w:rsidP="009D117F">
      <w:r>
        <w:separator/>
      </w:r>
    </w:p>
  </w:footnote>
  <w:footnote w:type="continuationSeparator" w:id="0">
    <w:p w:rsidR="00E5299A" w:rsidRDefault="00E5299A" w:rsidP="009D1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CC0"/>
    <w:multiLevelType w:val="hybridMultilevel"/>
    <w:tmpl w:val="5E4AB7B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5A11C78"/>
    <w:multiLevelType w:val="hybridMultilevel"/>
    <w:tmpl w:val="AF82A860"/>
    <w:lvl w:ilvl="0" w:tplc="0419000B">
      <w:start w:val="1"/>
      <w:numFmt w:val="bullet"/>
      <w:lvlText w:val=""/>
      <w:lvlJc w:val="left"/>
      <w:pPr>
        <w:ind w:left="2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06941E5A"/>
    <w:multiLevelType w:val="hybridMultilevel"/>
    <w:tmpl w:val="B526DF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45325B"/>
    <w:multiLevelType w:val="hybridMultilevel"/>
    <w:tmpl w:val="39B68E40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12F56707"/>
    <w:multiLevelType w:val="hybridMultilevel"/>
    <w:tmpl w:val="8BDCF860"/>
    <w:lvl w:ilvl="0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6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B7951"/>
    <w:multiLevelType w:val="hybridMultilevel"/>
    <w:tmpl w:val="BF7C8738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1B9556E0"/>
    <w:multiLevelType w:val="hybridMultilevel"/>
    <w:tmpl w:val="4FE468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D263D"/>
    <w:multiLevelType w:val="hybridMultilevel"/>
    <w:tmpl w:val="76CCE37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DC848DC"/>
    <w:multiLevelType w:val="hybridMultilevel"/>
    <w:tmpl w:val="CE20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3769B2"/>
    <w:multiLevelType w:val="hybridMultilevel"/>
    <w:tmpl w:val="4ABC7D6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241C10AA"/>
    <w:multiLevelType w:val="hybridMultilevel"/>
    <w:tmpl w:val="1D1E730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25E74811"/>
    <w:multiLevelType w:val="hybridMultilevel"/>
    <w:tmpl w:val="D696C93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2D7A52B7"/>
    <w:multiLevelType w:val="hybridMultilevel"/>
    <w:tmpl w:val="0D4C682E"/>
    <w:lvl w:ilvl="0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5">
    <w:nsid w:val="2DF13161"/>
    <w:multiLevelType w:val="hybridMultilevel"/>
    <w:tmpl w:val="4270312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0270DAA"/>
    <w:multiLevelType w:val="hybridMultilevel"/>
    <w:tmpl w:val="C4601C0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>
    <w:nsid w:val="31D04852"/>
    <w:multiLevelType w:val="hybridMultilevel"/>
    <w:tmpl w:val="6966EE28"/>
    <w:lvl w:ilvl="0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>
    <w:nsid w:val="32D25F05"/>
    <w:multiLevelType w:val="hybridMultilevel"/>
    <w:tmpl w:val="1DFEE23A"/>
    <w:lvl w:ilvl="0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>
    <w:nsid w:val="333075F9"/>
    <w:multiLevelType w:val="hybridMultilevel"/>
    <w:tmpl w:val="60446BE8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33A5044F"/>
    <w:multiLevelType w:val="hybridMultilevel"/>
    <w:tmpl w:val="79009B3C"/>
    <w:lvl w:ilvl="0" w:tplc="5E2C3708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>
    <w:nsid w:val="3E1E5568"/>
    <w:multiLevelType w:val="hybridMultilevel"/>
    <w:tmpl w:val="7FF43000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>
    <w:nsid w:val="41F805A2"/>
    <w:multiLevelType w:val="multilevel"/>
    <w:tmpl w:val="AE2A094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DE4D13"/>
    <w:multiLevelType w:val="hybridMultilevel"/>
    <w:tmpl w:val="49CCAAC4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>
    <w:nsid w:val="446C3810"/>
    <w:multiLevelType w:val="hybridMultilevel"/>
    <w:tmpl w:val="8AFC76E0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2" w:tplc="0F08F254">
      <w:start w:val="28"/>
      <w:numFmt w:val="bullet"/>
      <w:lvlText w:val=""/>
      <w:lvlJc w:val="left"/>
      <w:pPr>
        <w:ind w:left="2018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47ED1BC3"/>
    <w:multiLevelType w:val="hybridMultilevel"/>
    <w:tmpl w:val="63FE92A4"/>
    <w:lvl w:ilvl="0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6">
    <w:nsid w:val="480F1841"/>
    <w:multiLevelType w:val="hybridMultilevel"/>
    <w:tmpl w:val="6B8C664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4D421FDA"/>
    <w:multiLevelType w:val="hybridMultilevel"/>
    <w:tmpl w:val="6DEEDC08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>
    <w:nsid w:val="50FB05F3"/>
    <w:multiLevelType w:val="hybridMultilevel"/>
    <w:tmpl w:val="F656F91A"/>
    <w:lvl w:ilvl="0" w:tplc="3D96F12E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9">
    <w:nsid w:val="527E79CA"/>
    <w:multiLevelType w:val="hybridMultilevel"/>
    <w:tmpl w:val="05CA7CF0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5D08430B"/>
    <w:multiLevelType w:val="hybridMultilevel"/>
    <w:tmpl w:val="8E803684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>
    <w:nsid w:val="5D8165ED"/>
    <w:multiLevelType w:val="hybridMultilevel"/>
    <w:tmpl w:val="79DA20C4"/>
    <w:lvl w:ilvl="0" w:tplc="6BFE5D2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2">
    <w:nsid w:val="61B47AB5"/>
    <w:multiLevelType w:val="hybridMultilevel"/>
    <w:tmpl w:val="A7D2BD60"/>
    <w:lvl w:ilvl="0" w:tplc="04544D6C">
      <w:start w:val="1"/>
      <w:numFmt w:val="decimal"/>
      <w:lvlText w:val="%1."/>
      <w:lvlJc w:val="left"/>
      <w:pPr>
        <w:ind w:left="3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3">
    <w:nsid w:val="61BC363A"/>
    <w:multiLevelType w:val="hybridMultilevel"/>
    <w:tmpl w:val="052CA13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>
    <w:nsid w:val="64A434BB"/>
    <w:multiLevelType w:val="hybridMultilevel"/>
    <w:tmpl w:val="5D448F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F40C82"/>
    <w:multiLevelType w:val="hybridMultilevel"/>
    <w:tmpl w:val="E64CB5AE"/>
    <w:lvl w:ilvl="0" w:tplc="5978D6E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5AD408E"/>
    <w:multiLevelType w:val="hybridMultilevel"/>
    <w:tmpl w:val="9E3830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B4E44E7"/>
    <w:multiLevelType w:val="hybridMultilevel"/>
    <w:tmpl w:val="389E937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35"/>
  </w:num>
  <w:num w:numId="5">
    <w:abstractNumId w:val="36"/>
  </w:num>
  <w:num w:numId="6">
    <w:abstractNumId w:val="8"/>
  </w:num>
  <w:num w:numId="7">
    <w:abstractNumId w:val="10"/>
  </w:num>
  <w:num w:numId="8">
    <w:abstractNumId w:val="11"/>
  </w:num>
  <w:num w:numId="9">
    <w:abstractNumId w:val="0"/>
  </w:num>
  <w:num w:numId="10">
    <w:abstractNumId w:val="7"/>
  </w:num>
  <w:num w:numId="11">
    <w:abstractNumId w:val="30"/>
  </w:num>
  <w:num w:numId="12">
    <w:abstractNumId w:val="21"/>
  </w:num>
  <w:num w:numId="13">
    <w:abstractNumId w:val="27"/>
  </w:num>
  <w:num w:numId="14">
    <w:abstractNumId w:val="19"/>
  </w:num>
  <w:num w:numId="15">
    <w:abstractNumId w:val="4"/>
  </w:num>
  <w:num w:numId="16">
    <w:abstractNumId w:val="24"/>
  </w:num>
  <w:num w:numId="17">
    <w:abstractNumId w:val="23"/>
  </w:num>
  <w:num w:numId="18">
    <w:abstractNumId w:val="18"/>
  </w:num>
  <w:num w:numId="19">
    <w:abstractNumId w:val="25"/>
  </w:num>
  <w:num w:numId="20">
    <w:abstractNumId w:val="17"/>
  </w:num>
  <w:num w:numId="21">
    <w:abstractNumId w:val="34"/>
  </w:num>
  <w:num w:numId="22">
    <w:abstractNumId w:val="14"/>
  </w:num>
  <w:num w:numId="23">
    <w:abstractNumId w:val="5"/>
  </w:num>
  <w:num w:numId="24">
    <w:abstractNumId w:val="29"/>
  </w:num>
  <w:num w:numId="25">
    <w:abstractNumId w:val="1"/>
  </w:num>
  <w:num w:numId="26">
    <w:abstractNumId w:val="13"/>
  </w:num>
  <w:num w:numId="27">
    <w:abstractNumId w:val="15"/>
  </w:num>
  <w:num w:numId="28">
    <w:abstractNumId w:val="22"/>
  </w:num>
  <w:num w:numId="29">
    <w:abstractNumId w:val="33"/>
  </w:num>
  <w:num w:numId="30">
    <w:abstractNumId w:val="12"/>
  </w:num>
  <w:num w:numId="31">
    <w:abstractNumId w:val="9"/>
  </w:num>
  <w:num w:numId="32">
    <w:abstractNumId w:val="16"/>
  </w:num>
  <w:num w:numId="33">
    <w:abstractNumId w:val="26"/>
  </w:num>
  <w:num w:numId="34">
    <w:abstractNumId w:val="37"/>
  </w:num>
  <w:num w:numId="35">
    <w:abstractNumId w:val="31"/>
  </w:num>
  <w:num w:numId="36">
    <w:abstractNumId w:val="20"/>
  </w:num>
  <w:num w:numId="37">
    <w:abstractNumId w:val="3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CD"/>
    <w:rsid w:val="0000197E"/>
    <w:rsid w:val="000049ED"/>
    <w:rsid w:val="00013947"/>
    <w:rsid w:val="00020677"/>
    <w:rsid w:val="00062BB1"/>
    <w:rsid w:val="00095373"/>
    <w:rsid w:val="000974C2"/>
    <w:rsid w:val="000D5233"/>
    <w:rsid w:val="00113AE1"/>
    <w:rsid w:val="0012654F"/>
    <w:rsid w:val="001438B5"/>
    <w:rsid w:val="00184614"/>
    <w:rsid w:val="001A5D6C"/>
    <w:rsid w:val="001C5E13"/>
    <w:rsid w:val="001D1CBC"/>
    <w:rsid w:val="001F11B8"/>
    <w:rsid w:val="00214E68"/>
    <w:rsid w:val="00222962"/>
    <w:rsid w:val="00237C8A"/>
    <w:rsid w:val="0026643E"/>
    <w:rsid w:val="00296609"/>
    <w:rsid w:val="002E6C75"/>
    <w:rsid w:val="00300C1F"/>
    <w:rsid w:val="00302A1C"/>
    <w:rsid w:val="0031184D"/>
    <w:rsid w:val="00321A35"/>
    <w:rsid w:val="00341B38"/>
    <w:rsid w:val="003725F1"/>
    <w:rsid w:val="0039367B"/>
    <w:rsid w:val="003A7915"/>
    <w:rsid w:val="003C3FDE"/>
    <w:rsid w:val="003E04CC"/>
    <w:rsid w:val="00407A8A"/>
    <w:rsid w:val="004158B7"/>
    <w:rsid w:val="004176C2"/>
    <w:rsid w:val="0044756A"/>
    <w:rsid w:val="00454495"/>
    <w:rsid w:val="00491D5E"/>
    <w:rsid w:val="004A1411"/>
    <w:rsid w:val="004B2538"/>
    <w:rsid w:val="004B44C4"/>
    <w:rsid w:val="00530B53"/>
    <w:rsid w:val="005443FB"/>
    <w:rsid w:val="00561DEC"/>
    <w:rsid w:val="00587DA2"/>
    <w:rsid w:val="005A6DA8"/>
    <w:rsid w:val="005B16D3"/>
    <w:rsid w:val="005C2917"/>
    <w:rsid w:val="005C43D7"/>
    <w:rsid w:val="005C6875"/>
    <w:rsid w:val="005D4BB8"/>
    <w:rsid w:val="005E2D0A"/>
    <w:rsid w:val="005F4F6B"/>
    <w:rsid w:val="006200C2"/>
    <w:rsid w:val="006209A9"/>
    <w:rsid w:val="00630816"/>
    <w:rsid w:val="006347E2"/>
    <w:rsid w:val="006363FD"/>
    <w:rsid w:val="00681944"/>
    <w:rsid w:val="006B4B62"/>
    <w:rsid w:val="00703300"/>
    <w:rsid w:val="0071396F"/>
    <w:rsid w:val="00716B91"/>
    <w:rsid w:val="00733C81"/>
    <w:rsid w:val="0074433E"/>
    <w:rsid w:val="007517D6"/>
    <w:rsid w:val="00790F76"/>
    <w:rsid w:val="00794E75"/>
    <w:rsid w:val="007A2C74"/>
    <w:rsid w:val="007A77E0"/>
    <w:rsid w:val="00811E26"/>
    <w:rsid w:val="008233F3"/>
    <w:rsid w:val="00853C63"/>
    <w:rsid w:val="00871A6B"/>
    <w:rsid w:val="00876F1E"/>
    <w:rsid w:val="008864CA"/>
    <w:rsid w:val="00890A48"/>
    <w:rsid w:val="00890FDD"/>
    <w:rsid w:val="008A5F84"/>
    <w:rsid w:val="008A6047"/>
    <w:rsid w:val="008B5FB2"/>
    <w:rsid w:val="008C24CA"/>
    <w:rsid w:val="008F14BB"/>
    <w:rsid w:val="00947DEB"/>
    <w:rsid w:val="00951322"/>
    <w:rsid w:val="0095660D"/>
    <w:rsid w:val="00963B5C"/>
    <w:rsid w:val="00993A33"/>
    <w:rsid w:val="009B238B"/>
    <w:rsid w:val="009D117F"/>
    <w:rsid w:val="00A00CD7"/>
    <w:rsid w:val="00A21C86"/>
    <w:rsid w:val="00AA4ACD"/>
    <w:rsid w:val="00AE6EB2"/>
    <w:rsid w:val="00B145E9"/>
    <w:rsid w:val="00B2096C"/>
    <w:rsid w:val="00B353C1"/>
    <w:rsid w:val="00B41827"/>
    <w:rsid w:val="00B63D50"/>
    <w:rsid w:val="00B85799"/>
    <w:rsid w:val="00BB17FC"/>
    <w:rsid w:val="00BB29BD"/>
    <w:rsid w:val="00BC02FC"/>
    <w:rsid w:val="00BD101B"/>
    <w:rsid w:val="00BD5139"/>
    <w:rsid w:val="00C064C3"/>
    <w:rsid w:val="00C15175"/>
    <w:rsid w:val="00C1721E"/>
    <w:rsid w:val="00C25413"/>
    <w:rsid w:val="00C32BA8"/>
    <w:rsid w:val="00C86A7A"/>
    <w:rsid w:val="00CF33B6"/>
    <w:rsid w:val="00D07FE8"/>
    <w:rsid w:val="00D2380D"/>
    <w:rsid w:val="00D572F9"/>
    <w:rsid w:val="00D87318"/>
    <w:rsid w:val="00D96AD5"/>
    <w:rsid w:val="00DD0686"/>
    <w:rsid w:val="00E207B9"/>
    <w:rsid w:val="00E315B6"/>
    <w:rsid w:val="00E5299A"/>
    <w:rsid w:val="00E67379"/>
    <w:rsid w:val="00E84B6A"/>
    <w:rsid w:val="00E924A5"/>
    <w:rsid w:val="00EA0C90"/>
    <w:rsid w:val="00F35F85"/>
    <w:rsid w:val="00F409B3"/>
    <w:rsid w:val="00F84432"/>
    <w:rsid w:val="00F87938"/>
    <w:rsid w:val="00F94157"/>
    <w:rsid w:val="00F94AF3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C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4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1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17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D11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17F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4176C2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7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5660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4BB8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D87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C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4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1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17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D11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17F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4176C2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7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5660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4B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hudo-udo.info/pravila-etiketa/1872-pravila-kulturnoj-besedy" TargetMode="External"/><Relationship Id="rId18" Type="http://schemas.openxmlformats.org/officeDocument/2006/relationships/hyperlink" Target="https://peskarlib.ru/v-dragunskiy/chto-ya-lyublyu/" TargetMode="External"/><Relationship Id="rId26" Type="http://schemas.openxmlformats.org/officeDocument/2006/relationships/hyperlink" Target="http://gramota.ru/slovari/info/lop" TargetMode="External"/><Relationship Id="rId39" Type="http://schemas.openxmlformats.org/officeDocument/2006/relationships/hyperlink" Target="http://gramota.ru/biblio/magazines/riash" TargetMode="External"/><Relationship Id="rId3" Type="http://schemas.openxmlformats.org/officeDocument/2006/relationships/styles" Target="styles.xml"/><Relationship Id="rId21" Type="http://schemas.openxmlformats.org/officeDocument/2006/relationships/hyperlink" Target="https://ozhegov.slovaronline.com/" TargetMode="External"/><Relationship Id="rId34" Type="http://schemas.openxmlformats.org/officeDocument/2006/relationships/hyperlink" Target="http://slovari.ru" TargetMode="External"/><Relationship Id="rId42" Type="http://schemas.openxmlformats.org/officeDocument/2006/relationships/hyperlink" Target="http://litera.ru/stixiya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conf.7ya.ru/fulltext-thread.aspx?cnf=Care3&amp;trd=8869" TargetMode="External"/><Relationship Id="rId17" Type="http://schemas.openxmlformats.org/officeDocument/2006/relationships/hyperlink" Target="https://www.litres.ru/andrey-usachev/azbuka-horoshego-povedeniya-v-stihah/chitat-onlayn/" TargetMode="External"/><Relationship Id="rId25" Type="http://schemas.openxmlformats.org/officeDocument/2006/relationships/hyperlink" Target="http://gramota.ru/class/istiny" TargetMode="External"/><Relationship Id="rId33" Type="http://schemas.openxmlformats.org/officeDocument/2006/relationships/hyperlink" Target="http://rus.1september.ru" TargetMode="External"/><Relationship Id="rId38" Type="http://schemas.openxmlformats.org/officeDocument/2006/relationships/hyperlink" Target="http://www.philology.ru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itres.ru/andrey-usachev/azbuka-horoshego-povedeniya-v-stihah/chitat-onlayn/" TargetMode="External"/><Relationship Id="rId20" Type="http://schemas.openxmlformats.org/officeDocument/2006/relationships/hyperlink" Target="https://infourok.ru/prezentaciya-russkie-narodnie-prazdniki-obryadi-i-tradicii-1019866.html" TargetMode="External"/><Relationship Id="rId29" Type="http://schemas.openxmlformats.org/officeDocument/2006/relationships/hyperlink" Target="http://www.krugosvet.ru" TargetMode="External"/><Relationship Id="rId41" Type="http://schemas.openxmlformats.org/officeDocument/2006/relationships/hyperlink" Target="https://dic.academic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vto.ru/pr_udar.htm" TargetMode="External"/><Relationship Id="rId24" Type="http://schemas.openxmlformats.org/officeDocument/2006/relationships/hyperlink" Target="https://xn--j1ahfl.xn--p1ai/library/rabota_nad_slovom_znakomstvo_s_tolkovim_slovaryom_173118.html" TargetMode="External"/><Relationship Id="rId32" Type="http://schemas.openxmlformats.org/officeDocument/2006/relationships/hyperlink" Target="http://www.ruscorpora.ru/searchschool.html" TargetMode="External"/><Relationship Id="rId37" Type="http://schemas.openxmlformats.org/officeDocument/2006/relationships/hyperlink" Target="http://gramota.ru/biblio/magazines/rr/" TargetMode="External"/><Relationship Id="rId40" Type="http://schemas.openxmlformats.org/officeDocument/2006/relationships/hyperlink" Target="https://gufo.me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psyoffice.ru/3-0-pedagogika-etiquette02.htm" TargetMode="External"/><Relationship Id="rId23" Type="http://schemas.openxmlformats.org/officeDocument/2006/relationships/hyperlink" Target="https://ushakovdictionary.ru/" TargetMode="External"/><Relationship Id="rId28" Type="http://schemas.openxmlformats.org/officeDocument/2006/relationships/hyperlink" Target="http://gramota.ru/slovari/types" TargetMode="External"/><Relationship Id="rId36" Type="http://schemas.openxmlformats.org/officeDocument/2006/relationships/hyperlink" Target="http://www.rvb.ru" TargetMode="External"/><Relationship Id="rId10" Type="http://schemas.openxmlformats.org/officeDocument/2006/relationships/hyperlink" Target="https://peskarlib.ru/v-dragunskiy/zakoldovannaya-bukva/" TargetMode="External"/><Relationship Id="rId19" Type="http://schemas.openxmlformats.org/officeDocument/2006/relationships/hyperlink" Target="https://uslide.ru/obschestvoznaniya/27607-russkie-narodnie-prazdniki.html" TargetMode="External"/><Relationship Id="rId31" Type="http://schemas.openxmlformats.org/officeDocument/2006/relationships/hyperlink" Target="http://gramota.ru/biblio/magazines/mrs" TargetMode="External"/><Relationship Id="rId44" Type="http://schemas.openxmlformats.org/officeDocument/2006/relationships/hyperlink" Target="http://feb-web.ru/feb/feb/dict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nachalnaya-shkola/vospitatelnaya-rabota/2014/12/03/igra-puteshestvie-na-mashine-vremeni" TargetMode="External"/><Relationship Id="rId14" Type="http://schemas.openxmlformats.org/officeDocument/2006/relationships/hyperlink" Target="https://infourok.ru/primenenie-razlichnih-vidov-dialoga-na-urokah-literaturnogo-chteniya-3156549.html" TargetMode="External"/><Relationship Id="rId22" Type="http://schemas.openxmlformats.org/officeDocument/2006/relationships/hyperlink" Target="https://gufo.me/dict/dal" TargetMode="External"/><Relationship Id="rId27" Type="http://schemas.openxmlformats.org/officeDocument/2006/relationships/hyperlink" Target="http://gramoty.ru" TargetMode="External"/><Relationship Id="rId30" Type="http://schemas.openxmlformats.org/officeDocument/2006/relationships/hyperlink" Target="http://gramma.ru" TargetMode="External"/><Relationship Id="rId35" Type="http://schemas.openxmlformats.org/officeDocument/2006/relationships/hyperlink" Target="https://azbyka.ru/otechnik/Spravochniki" TargetMode="External"/><Relationship Id="rId43" Type="http://schemas.openxmlformats.org/officeDocument/2006/relationships/hyperlink" Target="http://www.u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F6280-00E5-4E3F-811B-F2997BEC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15</Pages>
  <Words>5828</Words>
  <Characters>33221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ФГНУ ИСМО РАО</Company>
  <LinksUpToDate>false</LinksUpToDate>
  <CharactersWithSpaces>38972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Кузнецова</dc:creator>
  <cp:lastModifiedBy>user</cp:lastModifiedBy>
  <cp:revision>30</cp:revision>
  <cp:lastPrinted>2019-11-10T16:15:00Z</cp:lastPrinted>
  <dcterms:created xsi:type="dcterms:W3CDTF">2019-09-10T12:53:00Z</dcterms:created>
  <dcterms:modified xsi:type="dcterms:W3CDTF">2019-11-14T07:34:00Z</dcterms:modified>
</cp:coreProperties>
</file>